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0379" w14:textId="77777777" w:rsidR="00E11636" w:rsidRPr="008D2E47" w:rsidRDefault="00E11636" w:rsidP="00E11636">
      <w:pPr>
        <w:jc w:val="center"/>
        <w:rPr>
          <w:rFonts w:cstheme="minorHAnsi"/>
          <w:b/>
          <w:sz w:val="44"/>
          <w:szCs w:val="36"/>
        </w:rPr>
      </w:pPr>
      <w:r w:rsidRPr="008D2E47">
        <w:rPr>
          <w:rFonts w:cstheme="minorHAnsi"/>
          <w:b/>
          <w:noProof/>
          <w:sz w:val="44"/>
          <w:szCs w:val="36"/>
        </w:rPr>
        <w:drawing>
          <wp:inline distT="0" distB="0" distL="0" distR="0" wp14:anchorId="5A5F3044" wp14:editId="10CB76E0">
            <wp:extent cx="3449988" cy="1409700"/>
            <wp:effectExtent l="0" t="0" r="0" b="0"/>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5131" cy="1424060"/>
                    </a:xfrm>
                    <a:prstGeom prst="rect">
                      <a:avLst/>
                    </a:prstGeom>
                  </pic:spPr>
                </pic:pic>
              </a:graphicData>
            </a:graphic>
          </wp:inline>
        </w:drawing>
      </w:r>
    </w:p>
    <w:p w14:paraId="4D57157E" w14:textId="77777777" w:rsidR="00E11636" w:rsidRPr="008D2E47" w:rsidRDefault="00E11636" w:rsidP="00E11636">
      <w:pPr>
        <w:jc w:val="center"/>
        <w:rPr>
          <w:rFonts w:cstheme="minorHAnsi"/>
          <w:b/>
          <w:sz w:val="44"/>
          <w:szCs w:val="36"/>
        </w:rPr>
      </w:pPr>
    </w:p>
    <w:p w14:paraId="20E06921" w14:textId="77777777" w:rsidR="00E11636" w:rsidRPr="008D2E47" w:rsidRDefault="00E11636" w:rsidP="00E11636">
      <w:pPr>
        <w:jc w:val="center"/>
        <w:rPr>
          <w:rFonts w:cstheme="minorHAnsi"/>
          <w:b/>
          <w:sz w:val="44"/>
          <w:szCs w:val="36"/>
        </w:rPr>
      </w:pPr>
    </w:p>
    <w:p w14:paraId="5C2DCF1C" w14:textId="5D4A994B" w:rsidR="00E11636" w:rsidRPr="008D2E47" w:rsidRDefault="003C68EF" w:rsidP="003C68EF">
      <w:pPr>
        <w:tabs>
          <w:tab w:val="left" w:pos="6390"/>
        </w:tabs>
        <w:rPr>
          <w:rFonts w:cstheme="minorHAnsi"/>
          <w:b/>
          <w:sz w:val="44"/>
          <w:szCs w:val="36"/>
        </w:rPr>
      </w:pPr>
      <w:r>
        <w:rPr>
          <w:rFonts w:cstheme="minorHAnsi"/>
          <w:b/>
          <w:sz w:val="44"/>
          <w:szCs w:val="36"/>
        </w:rPr>
        <w:tab/>
      </w:r>
    </w:p>
    <w:p w14:paraId="646F40E2" w14:textId="77777777" w:rsidR="00E11636" w:rsidRPr="008D2E47" w:rsidRDefault="00E11636" w:rsidP="00E11636">
      <w:pPr>
        <w:jc w:val="center"/>
        <w:rPr>
          <w:rFonts w:cstheme="minorHAnsi"/>
          <w:b/>
          <w:sz w:val="44"/>
          <w:szCs w:val="36"/>
        </w:rPr>
      </w:pPr>
    </w:p>
    <w:p w14:paraId="1B190488" w14:textId="77777777" w:rsidR="00E11636" w:rsidRPr="004B1C13" w:rsidRDefault="00E11636" w:rsidP="004B1C13">
      <w:pPr>
        <w:jc w:val="center"/>
        <w:rPr>
          <w:rFonts w:ascii="Hasthon" w:hAnsi="Hasthon"/>
          <w:color w:val="007AAB"/>
          <w:sz w:val="72"/>
          <w:szCs w:val="72"/>
        </w:rPr>
      </w:pPr>
      <w:r w:rsidRPr="004B1C13">
        <w:rPr>
          <w:rFonts w:ascii="Hasthon" w:hAnsi="Hasthon"/>
          <w:color w:val="007AAB"/>
          <w:sz w:val="72"/>
          <w:szCs w:val="72"/>
        </w:rPr>
        <w:t xml:space="preserve">APPEL A PROJETS </w:t>
      </w:r>
    </w:p>
    <w:p w14:paraId="29CF947F" w14:textId="379BDAFF" w:rsidR="00E11636" w:rsidRPr="004B1C13" w:rsidRDefault="00E11636" w:rsidP="004B1C13">
      <w:pPr>
        <w:jc w:val="center"/>
        <w:rPr>
          <w:rFonts w:ascii="Hasthon" w:hAnsi="Hasthon"/>
          <w:color w:val="007AAB"/>
          <w:sz w:val="28"/>
          <w:szCs w:val="28"/>
        </w:rPr>
      </w:pPr>
      <w:r w:rsidRPr="004B1C13">
        <w:rPr>
          <w:rFonts w:ascii="Hasthon" w:hAnsi="Hasthon"/>
          <w:color w:val="007AAB"/>
          <w:sz w:val="72"/>
          <w:szCs w:val="72"/>
        </w:rPr>
        <w:t xml:space="preserve">ACTION </w:t>
      </w:r>
      <w:r w:rsidRPr="004B1C13">
        <w:rPr>
          <w:rFonts w:ascii="Hasthon" w:hAnsi="Hasthon"/>
          <w:color w:val="007AAB"/>
          <w:sz w:val="28"/>
          <w:szCs w:val="28"/>
        </w:rPr>
        <w:br/>
        <w:t>(</w:t>
      </w:r>
      <w:bookmarkStart w:id="0" w:name="_Hlk95405894"/>
      <w:r w:rsidRPr="004B1C13">
        <w:rPr>
          <w:rFonts w:ascii="Hasthon" w:hAnsi="Hasthon"/>
          <w:color w:val="007AAB"/>
          <w:sz w:val="28"/>
          <w:szCs w:val="28"/>
        </w:rPr>
        <w:t>Aide Communautaire pour la Transition écologique et l'Instauration d'Opérations en faveur de la Nature</w:t>
      </w:r>
      <w:bookmarkEnd w:id="0"/>
      <w:r w:rsidRPr="004B1C13">
        <w:rPr>
          <w:rFonts w:ascii="Hasthon" w:hAnsi="Hasthon"/>
          <w:color w:val="007AAB"/>
          <w:sz w:val="28"/>
          <w:szCs w:val="28"/>
        </w:rPr>
        <w:t>)</w:t>
      </w:r>
    </w:p>
    <w:p w14:paraId="1B80A3BB" w14:textId="77777777" w:rsidR="00E11636" w:rsidRPr="008D2E47" w:rsidRDefault="00E11636" w:rsidP="00E11636">
      <w:pPr>
        <w:rPr>
          <w:rFonts w:cstheme="minorHAnsi"/>
          <w:i/>
        </w:rPr>
      </w:pPr>
    </w:p>
    <w:p w14:paraId="3115FD60" w14:textId="77777777" w:rsidR="00E11636" w:rsidRPr="008D2E47" w:rsidRDefault="00E11636" w:rsidP="00E11636">
      <w:pPr>
        <w:rPr>
          <w:rFonts w:cstheme="minorHAnsi"/>
          <w:i/>
        </w:rPr>
      </w:pPr>
    </w:p>
    <w:p w14:paraId="33A60772" w14:textId="77777777" w:rsidR="00E11636" w:rsidRPr="008D2E47" w:rsidRDefault="00E11636" w:rsidP="00E11636">
      <w:pPr>
        <w:rPr>
          <w:rFonts w:cstheme="minorHAnsi"/>
          <w:i/>
        </w:rPr>
      </w:pPr>
    </w:p>
    <w:p w14:paraId="03786367" w14:textId="77777777" w:rsidR="00E11636" w:rsidRPr="008D2E47" w:rsidRDefault="00E11636" w:rsidP="00E11636">
      <w:pPr>
        <w:rPr>
          <w:rFonts w:cstheme="minorHAnsi"/>
          <w:i/>
        </w:rPr>
      </w:pPr>
    </w:p>
    <w:p w14:paraId="3C8A28BB" w14:textId="77777777" w:rsidR="00E11636" w:rsidRPr="008D2E47" w:rsidRDefault="00E11636" w:rsidP="00E11636">
      <w:pPr>
        <w:rPr>
          <w:rFonts w:cstheme="minorHAnsi"/>
          <w:i/>
        </w:rPr>
      </w:pPr>
    </w:p>
    <w:p w14:paraId="75D00720" w14:textId="77777777" w:rsidR="004B1C13" w:rsidRDefault="00E11636" w:rsidP="00E11636">
      <w:pPr>
        <w:jc w:val="center"/>
        <w:rPr>
          <w:rFonts w:ascii="Proxima Nova Lt" w:hAnsi="Proxima Nova Lt" w:cstheme="minorHAnsi"/>
          <w:b/>
          <w:bCs/>
          <w:sz w:val="28"/>
          <w:szCs w:val="28"/>
        </w:rPr>
      </w:pPr>
      <w:r w:rsidRPr="0081772E">
        <w:rPr>
          <w:rFonts w:ascii="Proxima Nova Lt" w:hAnsi="Proxima Nova Lt" w:cstheme="minorHAnsi"/>
          <w:b/>
          <w:bCs/>
          <w:sz w:val="28"/>
          <w:szCs w:val="28"/>
        </w:rPr>
        <w:t>DATE LIMITE DE DEPOT DES CANDIDATURES</w:t>
      </w:r>
      <w:r w:rsidR="004B1C13">
        <w:rPr>
          <w:rFonts w:ascii="Proxima Nova Lt" w:hAnsi="Proxima Nova Lt" w:cstheme="minorHAnsi"/>
          <w:b/>
          <w:bCs/>
          <w:sz w:val="28"/>
          <w:szCs w:val="28"/>
        </w:rPr>
        <w:t> :</w:t>
      </w:r>
      <w:r w:rsidRPr="0081772E">
        <w:rPr>
          <w:rFonts w:ascii="Proxima Nova Lt" w:hAnsi="Proxima Nova Lt" w:cstheme="minorHAnsi"/>
          <w:b/>
          <w:bCs/>
          <w:sz w:val="28"/>
          <w:szCs w:val="28"/>
        </w:rPr>
        <w:t xml:space="preserve"> </w:t>
      </w:r>
    </w:p>
    <w:p w14:paraId="1B495E42" w14:textId="5CCFB354" w:rsidR="00E11636" w:rsidRPr="0081772E" w:rsidRDefault="006615B2" w:rsidP="00E11636">
      <w:pPr>
        <w:jc w:val="center"/>
        <w:rPr>
          <w:rFonts w:ascii="Proxima Nova Lt" w:hAnsi="Proxima Nova Lt" w:cstheme="minorHAnsi"/>
          <w:color w:val="FF0000"/>
        </w:rPr>
      </w:pPr>
      <w:r>
        <w:rPr>
          <w:rFonts w:ascii="Proxima Nova Lt" w:hAnsi="Proxima Nova Lt" w:cstheme="minorHAnsi"/>
          <w:b/>
          <w:bCs/>
          <w:sz w:val="28"/>
          <w:szCs w:val="28"/>
        </w:rPr>
        <w:t xml:space="preserve">Dimanche </w:t>
      </w:r>
      <w:r w:rsidR="00FD54F8" w:rsidRPr="00D27961">
        <w:rPr>
          <w:rFonts w:ascii="Proxima Nova Lt" w:hAnsi="Proxima Nova Lt" w:cstheme="minorHAnsi"/>
          <w:b/>
          <w:bCs/>
          <w:sz w:val="28"/>
          <w:szCs w:val="28"/>
        </w:rPr>
        <w:t>2</w:t>
      </w:r>
      <w:r>
        <w:rPr>
          <w:rFonts w:ascii="Proxima Nova Lt" w:hAnsi="Proxima Nova Lt" w:cstheme="minorHAnsi"/>
          <w:b/>
          <w:bCs/>
          <w:sz w:val="28"/>
          <w:szCs w:val="28"/>
        </w:rPr>
        <w:t>4</w:t>
      </w:r>
      <w:r w:rsidR="008E66C9" w:rsidRPr="00D27961">
        <w:rPr>
          <w:rFonts w:ascii="Proxima Nova Lt" w:hAnsi="Proxima Nova Lt" w:cstheme="minorHAnsi"/>
          <w:b/>
          <w:bCs/>
          <w:sz w:val="28"/>
          <w:szCs w:val="28"/>
        </w:rPr>
        <w:t>/05/</w:t>
      </w:r>
      <w:r w:rsidR="00E11636" w:rsidRPr="00D27961">
        <w:rPr>
          <w:rFonts w:ascii="Proxima Nova Lt" w:hAnsi="Proxima Nova Lt" w:cstheme="minorHAnsi"/>
          <w:b/>
          <w:bCs/>
          <w:sz w:val="28"/>
          <w:szCs w:val="28"/>
        </w:rPr>
        <w:t>202</w:t>
      </w:r>
      <w:r>
        <w:rPr>
          <w:rFonts w:ascii="Proxima Nova Lt" w:hAnsi="Proxima Nova Lt" w:cstheme="minorHAnsi"/>
          <w:b/>
          <w:bCs/>
          <w:sz w:val="28"/>
          <w:szCs w:val="28"/>
        </w:rPr>
        <w:t>6</w:t>
      </w:r>
      <w:r w:rsidR="005F36B5" w:rsidRPr="0081772E">
        <w:rPr>
          <w:rFonts w:ascii="Proxima Nova Lt" w:hAnsi="Proxima Nova Lt" w:cstheme="minorHAnsi"/>
          <w:b/>
          <w:bCs/>
          <w:sz w:val="28"/>
          <w:szCs w:val="28"/>
        </w:rPr>
        <w:t xml:space="preserve"> (inclus)</w:t>
      </w:r>
    </w:p>
    <w:p w14:paraId="68B1D906" w14:textId="77777777" w:rsidR="00E11636" w:rsidRPr="008D2E47" w:rsidRDefault="00E11636" w:rsidP="00E11636">
      <w:pPr>
        <w:rPr>
          <w:rFonts w:cstheme="minorHAnsi"/>
          <w:sz w:val="24"/>
          <w:szCs w:val="24"/>
        </w:rPr>
      </w:pPr>
    </w:p>
    <w:p w14:paraId="09DFAD39" w14:textId="77777777" w:rsidR="00E11636" w:rsidRPr="008D2E47" w:rsidRDefault="00E11636" w:rsidP="00E11636">
      <w:pPr>
        <w:rPr>
          <w:rFonts w:cstheme="minorHAnsi"/>
          <w:sz w:val="24"/>
          <w:szCs w:val="24"/>
        </w:rPr>
      </w:pPr>
    </w:p>
    <w:p w14:paraId="650528B7" w14:textId="77777777" w:rsidR="00E11636" w:rsidRPr="008D2E47" w:rsidRDefault="00E11636" w:rsidP="00E11636">
      <w:pPr>
        <w:jc w:val="both"/>
        <w:rPr>
          <w:rFonts w:cstheme="minorHAnsi"/>
          <w:sz w:val="24"/>
          <w:szCs w:val="24"/>
        </w:rPr>
      </w:pPr>
    </w:p>
    <w:p w14:paraId="11F7D97D" w14:textId="6B2090CF" w:rsidR="00E11636" w:rsidRPr="004B1C13" w:rsidRDefault="0081772E" w:rsidP="004B1C13">
      <w:pPr>
        <w:jc w:val="center"/>
        <w:rPr>
          <w:rFonts w:ascii="Hasthon" w:hAnsi="Hasthon" w:cstheme="minorHAnsi"/>
          <w:b/>
          <w:bCs/>
          <w:color w:val="007AAB"/>
          <w:sz w:val="36"/>
          <w:szCs w:val="36"/>
        </w:rPr>
      </w:pPr>
      <w:r>
        <w:rPr>
          <w:rFonts w:cstheme="minorHAnsi"/>
          <w:b/>
          <w:bCs/>
          <w:sz w:val="36"/>
          <w:szCs w:val="36"/>
        </w:rPr>
        <w:br w:type="page"/>
      </w:r>
      <w:r w:rsidR="00E11636" w:rsidRPr="004B1C13">
        <w:rPr>
          <w:rFonts w:ascii="Hasthon" w:hAnsi="Hasthon" w:cstheme="minorHAnsi"/>
          <w:b/>
          <w:bCs/>
          <w:color w:val="007AAB"/>
          <w:sz w:val="36"/>
          <w:szCs w:val="36"/>
        </w:rPr>
        <w:lastRenderedPageBreak/>
        <w:t>TABLE DES MATIERES</w:t>
      </w:r>
    </w:p>
    <w:p w14:paraId="6C5F3E30" w14:textId="77777777" w:rsidR="00E11636" w:rsidRPr="004B1C13" w:rsidRDefault="00E11636" w:rsidP="00E11636">
      <w:pPr>
        <w:rPr>
          <w:rFonts w:ascii="Hasthon" w:hAnsi="Hasthon" w:cstheme="minorHAnsi"/>
          <w:color w:val="007AAB"/>
          <w:sz w:val="28"/>
          <w:szCs w:val="28"/>
        </w:rPr>
      </w:pPr>
    </w:p>
    <w:p w14:paraId="1CE1B6F8" w14:textId="77777777" w:rsidR="00E11636" w:rsidRPr="004B1C13" w:rsidRDefault="00E11636" w:rsidP="00E11636">
      <w:pPr>
        <w:rPr>
          <w:rFonts w:ascii="Hasthon" w:hAnsi="Hasthon" w:cstheme="minorHAnsi"/>
          <w:color w:val="007AAB"/>
          <w:sz w:val="28"/>
          <w:szCs w:val="28"/>
        </w:rPr>
      </w:pPr>
    </w:p>
    <w:p w14:paraId="1A350191" w14:textId="77777777" w:rsidR="00E11636" w:rsidRPr="004B1C13" w:rsidRDefault="00E11636" w:rsidP="004B1C13">
      <w:pPr>
        <w:pStyle w:val="Paragraphedeliste"/>
        <w:numPr>
          <w:ilvl w:val="0"/>
          <w:numId w:val="8"/>
        </w:numPr>
        <w:ind w:left="851"/>
        <w:rPr>
          <w:rFonts w:ascii="Hasthon" w:hAnsi="Hasthon" w:cstheme="minorHAnsi"/>
          <w:color w:val="000000" w:themeColor="text1"/>
          <w:sz w:val="28"/>
          <w:szCs w:val="28"/>
        </w:rPr>
      </w:pPr>
      <w:r w:rsidRPr="004B1C13">
        <w:rPr>
          <w:rFonts w:ascii="Hasthon" w:hAnsi="Hasthon" w:cstheme="minorHAnsi"/>
          <w:color w:val="000000" w:themeColor="text1"/>
          <w:sz w:val="28"/>
          <w:szCs w:val="28"/>
        </w:rPr>
        <w:t>Contexte</w:t>
      </w:r>
    </w:p>
    <w:p w14:paraId="7E89D75D" w14:textId="77777777" w:rsidR="00E11636" w:rsidRPr="004B1C13" w:rsidRDefault="00E11636" w:rsidP="00E11636">
      <w:pPr>
        <w:pStyle w:val="Paragraphedeliste"/>
        <w:ind w:left="1080"/>
        <w:rPr>
          <w:rFonts w:ascii="Hasthon" w:hAnsi="Hasthon" w:cstheme="minorHAnsi"/>
          <w:color w:val="000000" w:themeColor="text1"/>
          <w:sz w:val="28"/>
          <w:szCs w:val="28"/>
        </w:rPr>
      </w:pPr>
    </w:p>
    <w:p w14:paraId="0917F3C3" w14:textId="7C0A0C9C" w:rsidR="00E11636" w:rsidRPr="004B1C13" w:rsidRDefault="00E11636" w:rsidP="004B1C13">
      <w:pPr>
        <w:pStyle w:val="Paragraphedeliste"/>
        <w:numPr>
          <w:ilvl w:val="0"/>
          <w:numId w:val="8"/>
        </w:numPr>
        <w:ind w:left="851"/>
        <w:rPr>
          <w:rFonts w:ascii="Hasthon" w:hAnsi="Hasthon" w:cstheme="minorHAnsi"/>
          <w:color w:val="000000" w:themeColor="text1"/>
          <w:sz w:val="28"/>
          <w:szCs w:val="28"/>
        </w:rPr>
      </w:pPr>
      <w:r w:rsidRPr="004B1C13">
        <w:rPr>
          <w:rFonts w:ascii="Hasthon" w:hAnsi="Hasthon" w:cstheme="minorHAnsi"/>
          <w:color w:val="000000" w:themeColor="text1"/>
          <w:sz w:val="28"/>
          <w:szCs w:val="28"/>
        </w:rPr>
        <w:t xml:space="preserve">Objectifs </w:t>
      </w:r>
      <w:r w:rsidR="00CF7AB4" w:rsidRPr="004B1C13">
        <w:rPr>
          <w:rFonts w:ascii="Hasthon" w:hAnsi="Hasthon" w:cstheme="minorHAnsi"/>
          <w:color w:val="000000" w:themeColor="text1"/>
          <w:sz w:val="28"/>
          <w:szCs w:val="28"/>
        </w:rPr>
        <w:t xml:space="preserve">de </w:t>
      </w:r>
      <w:r w:rsidRPr="004B1C13">
        <w:rPr>
          <w:rFonts w:ascii="Hasthon" w:hAnsi="Hasthon" w:cstheme="minorHAnsi"/>
          <w:color w:val="000000" w:themeColor="text1"/>
          <w:sz w:val="28"/>
          <w:szCs w:val="28"/>
        </w:rPr>
        <w:t xml:space="preserve">l’AAP </w:t>
      </w:r>
      <w:r w:rsidRPr="004B1C13">
        <w:rPr>
          <w:rFonts w:ascii="Hasthon" w:hAnsi="Hasthon" w:cstheme="minorHAnsi"/>
          <w:color w:val="000000" w:themeColor="text1"/>
          <w:sz w:val="28"/>
          <w:szCs w:val="28"/>
        </w:rPr>
        <w:br/>
      </w:r>
    </w:p>
    <w:p w14:paraId="76EF45BF" w14:textId="77777777" w:rsidR="00E11636" w:rsidRPr="004B1C13" w:rsidRDefault="00E11636" w:rsidP="004B1C13">
      <w:pPr>
        <w:pStyle w:val="Paragraphedeliste"/>
        <w:numPr>
          <w:ilvl w:val="0"/>
          <w:numId w:val="8"/>
        </w:numPr>
        <w:ind w:left="851"/>
        <w:rPr>
          <w:rFonts w:ascii="Hasthon" w:hAnsi="Hasthon" w:cstheme="minorHAnsi"/>
          <w:color w:val="000000" w:themeColor="text1"/>
          <w:sz w:val="28"/>
          <w:szCs w:val="28"/>
        </w:rPr>
      </w:pPr>
      <w:r w:rsidRPr="004B1C13">
        <w:rPr>
          <w:rFonts w:ascii="Hasthon" w:hAnsi="Hasthon" w:cstheme="minorHAnsi"/>
          <w:color w:val="000000" w:themeColor="text1"/>
          <w:sz w:val="28"/>
          <w:szCs w:val="28"/>
        </w:rPr>
        <w:t>Nature de l’aide</w:t>
      </w:r>
    </w:p>
    <w:p w14:paraId="54539C48" w14:textId="77777777" w:rsidR="00E11636" w:rsidRPr="004B1C13" w:rsidRDefault="00E11636" w:rsidP="00E11636">
      <w:pPr>
        <w:pStyle w:val="Paragraphedeliste"/>
        <w:ind w:left="1080"/>
        <w:rPr>
          <w:rFonts w:ascii="Hasthon" w:hAnsi="Hasthon" w:cstheme="minorHAnsi"/>
          <w:color w:val="000000" w:themeColor="text1"/>
          <w:sz w:val="28"/>
          <w:szCs w:val="28"/>
        </w:rPr>
      </w:pPr>
    </w:p>
    <w:p w14:paraId="269F6594" w14:textId="02CF9251" w:rsidR="00E11636" w:rsidRPr="004B1C13" w:rsidRDefault="00CF7AB4" w:rsidP="004B1C13">
      <w:pPr>
        <w:pStyle w:val="Paragraphedeliste"/>
        <w:numPr>
          <w:ilvl w:val="0"/>
          <w:numId w:val="8"/>
        </w:numPr>
        <w:ind w:left="851"/>
        <w:rPr>
          <w:rFonts w:ascii="Hasthon" w:hAnsi="Hasthon" w:cstheme="minorHAnsi"/>
          <w:color w:val="000000" w:themeColor="text1"/>
          <w:sz w:val="28"/>
          <w:szCs w:val="28"/>
        </w:rPr>
      </w:pPr>
      <w:r w:rsidRPr="004B1C13">
        <w:rPr>
          <w:rFonts w:ascii="Hasthon" w:hAnsi="Hasthon" w:cstheme="minorHAnsi"/>
          <w:color w:val="000000" w:themeColor="text1"/>
          <w:sz w:val="28"/>
          <w:szCs w:val="28"/>
        </w:rPr>
        <w:t>Critères d’éligibilité</w:t>
      </w:r>
      <w:r w:rsidR="00E11636" w:rsidRPr="004B1C13">
        <w:rPr>
          <w:rFonts w:ascii="Hasthon" w:hAnsi="Hasthon" w:cstheme="minorHAnsi"/>
          <w:color w:val="000000" w:themeColor="text1"/>
          <w:sz w:val="28"/>
          <w:szCs w:val="28"/>
        </w:rPr>
        <w:br/>
      </w:r>
    </w:p>
    <w:p w14:paraId="4C089610" w14:textId="77777777" w:rsidR="00E11636" w:rsidRPr="004B1C13" w:rsidRDefault="00E11636" w:rsidP="004B1C13">
      <w:pPr>
        <w:pStyle w:val="Paragraphedeliste"/>
        <w:numPr>
          <w:ilvl w:val="0"/>
          <w:numId w:val="8"/>
        </w:numPr>
        <w:ind w:left="851"/>
        <w:rPr>
          <w:rFonts w:ascii="Hasthon" w:hAnsi="Hasthon" w:cstheme="minorHAnsi"/>
          <w:color w:val="000000" w:themeColor="text1"/>
          <w:sz w:val="28"/>
          <w:szCs w:val="28"/>
        </w:rPr>
      </w:pPr>
      <w:r w:rsidRPr="004B1C13">
        <w:rPr>
          <w:rFonts w:ascii="Hasthon" w:hAnsi="Hasthon" w:cstheme="minorHAnsi"/>
          <w:color w:val="000000" w:themeColor="text1"/>
          <w:sz w:val="28"/>
          <w:szCs w:val="28"/>
        </w:rPr>
        <w:t>Modalités d’évaluation des candidatures</w:t>
      </w:r>
      <w:r w:rsidRPr="004B1C13">
        <w:rPr>
          <w:rFonts w:ascii="Hasthon" w:hAnsi="Hasthon" w:cstheme="minorHAnsi"/>
          <w:color w:val="000000" w:themeColor="text1"/>
          <w:sz w:val="28"/>
          <w:szCs w:val="28"/>
        </w:rPr>
        <w:br/>
      </w:r>
    </w:p>
    <w:p w14:paraId="0071BF9B" w14:textId="77777777" w:rsidR="00E11636" w:rsidRPr="004B1C13" w:rsidRDefault="00E11636" w:rsidP="004B1C13">
      <w:pPr>
        <w:pStyle w:val="Paragraphedeliste"/>
        <w:numPr>
          <w:ilvl w:val="0"/>
          <w:numId w:val="8"/>
        </w:numPr>
        <w:ind w:left="851"/>
        <w:rPr>
          <w:rFonts w:ascii="Hasthon" w:hAnsi="Hasthon" w:cstheme="minorHAnsi"/>
          <w:color w:val="000000" w:themeColor="text1"/>
          <w:sz w:val="28"/>
          <w:szCs w:val="28"/>
        </w:rPr>
      </w:pPr>
      <w:r w:rsidRPr="004B1C13">
        <w:rPr>
          <w:rFonts w:ascii="Hasthon" w:hAnsi="Hasthon" w:cstheme="minorHAnsi"/>
          <w:color w:val="000000" w:themeColor="text1"/>
          <w:sz w:val="28"/>
          <w:szCs w:val="28"/>
        </w:rPr>
        <w:t>Modalités de dépôt des dossiers de candidature</w:t>
      </w:r>
    </w:p>
    <w:p w14:paraId="18026448" w14:textId="77777777" w:rsidR="004B1C13" w:rsidRPr="004B1C13" w:rsidRDefault="004B1C13" w:rsidP="00E11636">
      <w:pPr>
        <w:ind w:left="360"/>
        <w:rPr>
          <w:rFonts w:ascii="Hasthon" w:hAnsi="Hasthon" w:cstheme="minorHAnsi"/>
          <w:color w:val="007AAB"/>
          <w:sz w:val="28"/>
          <w:szCs w:val="28"/>
        </w:rPr>
      </w:pPr>
    </w:p>
    <w:p w14:paraId="26D03DFB" w14:textId="03596849" w:rsidR="00E11636" w:rsidRPr="004B1C13" w:rsidRDefault="00E11636" w:rsidP="00E11636">
      <w:pPr>
        <w:ind w:left="360"/>
        <w:rPr>
          <w:rFonts w:ascii="Hasthon" w:hAnsi="Hasthon" w:cstheme="minorHAnsi"/>
          <w:color w:val="007AAB"/>
          <w:sz w:val="28"/>
          <w:szCs w:val="28"/>
        </w:rPr>
      </w:pPr>
      <w:r w:rsidRPr="004B1C13">
        <w:rPr>
          <w:rFonts w:ascii="Hasthon" w:hAnsi="Hasthon" w:cstheme="minorHAnsi"/>
          <w:color w:val="007AAB"/>
          <w:sz w:val="28"/>
          <w:szCs w:val="28"/>
        </w:rPr>
        <w:br/>
        <w:t>Annexe</w:t>
      </w:r>
      <w:r w:rsidRPr="004B1C13">
        <w:rPr>
          <w:rFonts w:ascii="Calibri" w:hAnsi="Calibri" w:cs="Calibri"/>
          <w:color w:val="007AAB"/>
          <w:sz w:val="28"/>
          <w:szCs w:val="28"/>
        </w:rPr>
        <w:t> </w:t>
      </w:r>
      <w:r w:rsidRPr="004B1C13">
        <w:rPr>
          <w:rFonts w:ascii="Hasthon" w:hAnsi="Hasthon" w:cstheme="minorHAnsi"/>
          <w:color w:val="007AAB"/>
          <w:sz w:val="28"/>
          <w:szCs w:val="28"/>
        </w:rPr>
        <w:t xml:space="preserve">: </w:t>
      </w:r>
      <w:r w:rsidR="00AE7E51" w:rsidRPr="004B1C13">
        <w:rPr>
          <w:rFonts w:ascii="Hasthon" w:hAnsi="Hasthon" w:cstheme="minorHAnsi"/>
          <w:color w:val="007AAB"/>
          <w:sz w:val="28"/>
          <w:szCs w:val="28"/>
        </w:rPr>
        <w:t>Dossier de candidature à l’AAP ACTION</w:t>
      </w:r>
    </w:p>
    <w:p w14:paraId="1DE68128" w14:textId="77777777" w:rsidR="00E11636" w:rsidRPr="008D2E47" w:rsidRDefault="00E11636" w:rsidP="00E11636">
      <w:pPr>
        <w:rPr>
          <w:rFonts w:cstheme="minorHAnsi"/>
          <w:sz w:val="28"/>
          <w:szCs w:val="28"/>
        </w:rPr>
      </w:pPr>
    </w:p>
    <w:p w14:paraId="7726D8B1" w14:textId="77777777" w:rsidR="00E11636" w:rsidRPr="008D2E47" w:rsidRDefault="00E11636" w:rsidP="00E11636">
      <w:pPr>
        <w:rPr>
          <w:rFonts w:cstheme="minorHAnsi"/>
          <w:sz w:val="28"/>
          <w:szCs w:val="28"/>
        </w:rPr>
      </w:pPr>
    </w:p>
    <w:p w14:paraId="2853F840" w14:textId="77777777" w:rsidR="00E11636" w:rsidRPr="008D2E47" w:rsidRDefault="00E11636" w:rsidP="00E11636">
      <w:pPr>
        <w:rPr>
          <w:rFonts w:cstheme="minorHAnsi"/>
          <w:sz w:val="28"/>
          <w:szCs w:val="28"/>
        </w:rPr>
      </w:pPr>
    </w:p>
    <w:p w14:paraId="3867675F" w14:textId="77777777" w:rsidR="00E11636" w:rsidRPr="008D2E47" w:rsidRDefault="00E11636" w:rsidP="00E11636">
      <w:pPr>
        <w:rPr>
          <w:rFonts w:cstheme="minorHAnsi"/>
          <w:sz w:val="28"/>
          <w:szCs w:val="28"/>
        </w:rPr>
      </w:pPr>
      <w:r>
        <w:rPr>
          <w:rFonts w:cstheme="minorHAnsi"/>
          <w:sz w:val="28"/>
          <w:szCs w:val="28"/>
        </w:rPr>
        <w:br w:type="page"/>
      </w:r>
    </w:p>
    <w:p w14:paraId="71F58339" w14:textId="77777777" w:rsidR="00E11636" w:rsidRPr="004B1C13" w:rsidRDefault="00E11636" w:rsidP="004B1C13">
      <w:pPr>
        <w:pStyle w:val="Paragraphedeliste"/>
        <w:numPr>
          <w:ilvl w:val="0"/>
          <w:numId w:val="9"/>
        </w:numPr>
        <w:rPr>
          <w:rFonts w:ascii="Hasthon" w:hAnsi="Hasthon" w:cstheme="minorHAnsi"/>
          <w:b/>
          <w:bCs/>
          <w:color w:val="007AAB"/>
          <w:sz w:val="28"/>
          <w:szCs w:val="28"/>
        </w:rPr>
      </w:pPr>
      <w:r w:rsidRPr="004B1C13">
        <w:rPr>
          <w:rFonts w:ascii="Hasthon" w:hAnsi="Hasthon" w:cstheme="minorHAnsi"/>
          <w:b/>
          <w:bCs/>
          <w:color w:val="007AAB"/>
          <w:sz w:val="28"/>
          <w:szCs w:val="28"/>
        </w:rPr>
        <w:lastRenderedPageBreak/>
        <w:t>Contexte</w:t>
      </w:r>
      <w:r w:rsidRPr="004B1C13">
        <w:rPr>
          <w:rFonts w:ascii="Calibri" w:hAnsi="Calibri" w:cs="Calibri"/>
          <w:b/>
          <w:bCs/>
          <w:color w:val="007AAB"/>
          <w:sz w:val="28"/>
          <w:szCs w:val="28"/>
        </w:rPr>
        <w:t> </w:t>
      </w:r>
    </w:p>
    <w:p w14:paraId="72B80822" w14:textId="29A80D3B" w:rsidR="00E11636" w:rsidRPr="0081772E" w:rsidRDefault="00E11636" w:rsidP="00E11636">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81772E">
        <w:rPr>
          <w:rFonts w:ascii="Proxima Nova Lt" w:eastAsia="Times New Roman" w:hAnsi="Proxima Nova Lt" w:cstheme="minorHAnsi"/>
          <w:color w:val="000000"/>
          <w:lang w:eastAsia="fr-FR"/>
        </w:rPr>
        <w:t xml:space="preserve">La Communauté de </w:t>
      </w:r>
      <w:r w:rsidR="004B1C13">
        <w:rPr>
          <w:rFonts w:ascii="Proxima Nova Lt" w:eastAsia="Times New Roman" w:hAnsi="Proxima Nova Lt" w:cstheme="minorHAnsi"/>
          <w:color w:val="000000"/>
          <w:lang w:eastAsia="fr-FR"/>
        </w:rPr>
        <w:t>C</w:t>
      </w:r>
      <w:r w:rsidRPr="0081772E">
        <w:rPr>
          <w:rFonts w:ascii="Proxima Nova Lt" w:eastAsia="Times New Roman" w:hAnsi="Proxima Nova Lt" w:cstheme="minorHAnsi"/>
          <w:color w:val="000000"/>
          <w:lang w:eastAsia="fr-FR"/>
        </w:rPr>
        <w:t xml:space="preserve">ommunes du Volvestre possède un patrimoine naturel très riche. Si certains des espaces de son territoire bénéficient de mesures de protection (Zones Natura 2000, arrêtés de protection du biotope, ZNIEFF, ZICO), la biodiversité n’en demeure pas moins fragile et nécessite l’attention de tous. </w:t>
      </w:r>
    </w:p>
    <w:p w14:paraId="04ABC760" w14:textId="39BCD002" w:rsidR="00E11636" w:rsidRPr="006615B2" w:rsidRDefault="000D46D1" w:rsidP="006615B2">
      <w:pPr>
        <w:jc w:val="both"/>
        <w:rPr>
          <w:rFonts w:ascii="Proxima Nova Lt" w:hAnsi="Proxima Nova Lt" w:cstheme="minorHAnsi"/>
        </w:rPr>
      </w:pPr>
      <w:bookmarkStart w:id="1" w:name="_Hlk95405259"/>
      <w:r>
        <w:rPr>
          <w:rFonts w:ascii="Proxima Nova Lt" w:hAnsi="Proxima Nova Lt" w:cstheme="minorHAnsi"/>
        </w:rPr>
        <w:t>Elle</w:t>
      </w:r>
      <w:r w:rsidR="00E11636" w:rsidRPr="0081772E">
        <w:rPr>
          <w:rFonts w:ascii="Proxima Nova Lt" w:hAnsi="Proxima Nova Lt" w:cstheme="minorHAnsi"/>
        </w:rPr>
        <w:t xml:space="preserve"> souhaite</w:t>
      </w:r>
      <w:r>
        <w:rPr>
          <w:rFonts w:ascii="Proxima Nova Lt" w:hAnsi="Proxima Nova Lt" w:cstheme="minorHAnsi"/>
        </w:rPr>
        <w:t xml:space="preserve"> ainsi</w:t>
      </w:r>
      <w:r w:rsidR="00E11636" w:rsidRPr="0081772E">
        <w:rPr>
          <w:rFonts w:ascii="Proxima Nova Lt" w:hAnsi="Proxima Nova Lt" w:cstheme="minorHAnsi"/>
        </w:rPr>
        <w:t xml:space="preserve"> encourager les initiatives locales et impliquer un maximum d’acteurs dans la protection de la biodiversité. C’est en s’inscrivant dans cette démarche de mobilisation que </w:t>
      </w:r>
      <w:r w:rsidR="006615B2">
        <w:rPr>
          <w:rFonts w:ascii="Proxima Nova Lt" w:hAnsi="Proxima Nova Lt" w:cstheme="minorHAnsi"/>
        </w:rPr>
        <w:t>la structure</w:t>
      </w:r>
      <w:r w:rsidR="00E11636" w:rsidRPr="0081772E">
        <w:rPr>
          <w:rFonts w:ascii="Proxima Nova Lt" w:hAnsi="Proxima Nova Lt" w:cstheme="minorHAnsi"/>
        </w:rPr>
        <w:t xml:space="preserve"> a décidé de lancer </w:t>
      </w:r>
      <w:r w:rsidR="006615B2">
        <w:rPr>
          <w:rFonts w:ascii="Proxima Nova Lt" w:hAnsi="Proxima Nova Lt" w:cstheme="minorHAnsi"/>
        </w:rPr>
        <w:t xml:space="preserve">un premier </w:t>
      </w:r>
      <w:r w:rsidR="00E11636" w:rsidRPr="0081772E">
        <w:rPr>
          <w:rFonts w:ascii="Proxima Nova Lt" w:hAnsi="Proxima Nova Lt" w:cstheme="minorHAnsi"/>
        </w:rPr>
        <w:t xml:space="preserve">appel à projets (AAP) ACTION </w:t>
      </w:r>
      <w:r w:rsidR="00EC7679">
        <w:rPr>
          <w:rFonts w:ascii="Proxima Nova Lt" w:hAnsi="Proxima Nova Lt" w:cstheme="minorHAnsi"/>
        </w:rPr>
        <w:t xml:space="preserve">en 2022 </w:t>
      </w:r>
      <w:r w:rsidR="00E11636" w:rsidRPr="0081772E">
        <w:rPr>
          <w:rFonts w:ascii="Proxima Nova Lt" w:hAnsi="Proxima Nova Lt" w:cstheme="minorHAnsi"/>
        </w:rPr>
        <w:t xml:space="preserve">qui </w:t>
      </w:r>
      <w:r w:rsidR="00EC7679">
        <w:rPr>
          <w:rFonts w:ascii="Proxima Nova Lt" w:hAnsi="Proxima Nova Lt" w:cstheme="minorHAnsi"/>
        </w:rPr>
        <w:t>a permis</w:t>
      </w:r>
      <w:r w:rsidR="00E11636" w:rsidRPr="0081772E">
        <w:rPr>
          <w:rFonts w:ascii="Proxima Nova Lt" w:hAnsi="Proxima Nova Lt" w:cstheme="minorHAnsi"/>
        </w:rPr>
        <w:t xml:space="preserve"> le financement de projets associatifs en faveur de la biodiversité présente sur le territoire.</w:t>
      </w:r>
      <w:bookmarkEnd w:id="1"/>
    </w:p>
    <w:p w14:paraId="4D0C7129" w14:textId="60A4991D" w:rsidR="00E11636" w:rsidRPr="004B1C13" w:rsidRDefault="00E11636" w:rsidP="004B1C13">
      <w:pPr>
        <w:pStyle w:val="Paragraphedeliste"/>
        <w:numPr>
          <w:ilvl w:val="0"/>
          <w:numId w:val="9"/>
        </w:numPr>
        <w:rPr>
          <w:rFonts w:ascii="Hasthon" w:hAnsi="Hasthon" w:cstheme="minorHAnsi"/>
          <w:b/>
          <w:bCs/>
          <w:color w:val="007AAB"/>
          <w:sz w:val="28"/>
          <w:szCs w:val="28"/>
        </w:rPr>
      </w:pPr>
      <w:r w:rsidRPr="004B1C13">
        <w:rPr>
          <w:rFonts w:ascii="Hasthon" w:hAnsi="Hasthon" w:cstheme="minorHAnsi"/>
          <w:b/>
          <w:bCs/>
          <w:color w:val="007AAB"/>
          <w:sz w:val="28"/>
          <w:szCs w:val="28"/>
        </w:rPr>
        <w:t>Objectifs et conditions de l’A</w:t>
      </w:r>
      <w:r w:rsidR="00DA3C4B" w:rsidRPr="004B1C13">
        <w:rPr>
          <w:rFonts w:ascii="Hasthon" w:hAnsi="Hasthon" w:cstheme="minorHAnsi"/>
          <w:b/>
          <w:bCs/>
          <w:color w:val="007AAB"/>
          <w:sz w:val="28"/>
          <w:szCs w:val="28"/>
        </w:rPr>
        <w:t>ppel à projets (A</w:t>
      </w:r>
      <w:r w:rsidRPr="004B1C13">
        <w:rPr>
          <w:rFonts w:ascii="Hasthon" w:hAnsi="Hasthon" w:cstheme="minorHAnsi"/>
          <w:b/>
          <w:bCs/>
          <w:color w:val="007AAB"/>
          <w:sz w:val="28"/>
          <w:szCs w:val="28"/>
        </w:rPr>
        <w:t>AP</w:t>
      </w:r>
      <w:r w:rsidR="00DA3C4B" w:rsidRPr="004B1C13">
        <w:rPr>
          <w:rFonts w:ascii="Hasthon" w:hAnsi="Hasthon" w:cstheme="minorHAnsi"/>
          <w:b/>
          <w:bCs/>
          <w:color w:val="007AAB"/>
          <w:sz w:val="28"/>
          <w:szCs w:val="28"/>
        </w:rPr>
        <w:t>)</w:t>
      </w:r>
    </w:p>
    <w:p w14:paraId="715E1014" w14:textId="500B2627" w:rsidR="00E11636" w:rsidRDefault="00E11636"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81772E">
        <w:rPr>
          <w:rFonts w:ascii="Proxima Nova Lt" w:eastAsia="Times New Roman" w:hAnsi="Proxima Nova Lt" w:cstheme="minorHAnsi"/>
          <w:color w:val="000000"/>
          <w:lang w:eastAsia="fr-FR"/>
        </w:rPr>
        <w:t xml:space="preserve">Le présent appel à projets a pour objectif d’aider les associations </w:t>
      </w:r>
      <w:r w:rsidR="004E632C">
        <w:rPr>
          <w:rFonts w:ascii="Proxima Nova Lt" w:eastAsia="Times New Roman" w:hAnsi="Proxima Nova Lt" w:cstheme="minorHAnsi"/>
          <w:color w:val="000000"/>
          <w:lang w:eastAsia="fr-FR"/>
        </w:rPr>
        <w:t xml:space="preserve">et les communes </w:t>
      </w:r>
      <w:r w:rsidRPr="0081772E">
        <w:rPr>
          <w:rFonts w:ascii="Proxima Nova Lt" w:eastAsia="Times New Roman" w:hAnsi="Proxima Nova Lt" w:cstheme="minorHAnsi"/>
          <w:color w:val="000000"/>
          <w:lang w:eastAsia="fr-FR"/>
        </w:rPr>
        <w:t xml:space="preserve">dans la réalisation de leurs projets en faveur </w:t>
      </w:r>
      <w:r w:rsidR="00EC7679">
        <w:rPr>
          <w:rFonts w:ascii="Proxima Nova Lt" w:eastAsia="Times New Roman" w:hAnsi="Proxima Nova Lt" w:cstheme="minorHAnsi"/>
          <w:color w:val="000000"/>
          <w:lang w:eastAsia="fr-FR"/>
        </w:rPr>
        <w:t xml:space="preserve">de l’environnement et </w:t>
      </w:r>
      <w:r w:rsidRPr="0081772E">
        <w:rPr>
          <w:rFonts w:ascii="Proxima Nova Lt" w:eastAsia="Times New Roman" w:hAnsi="Proxima Nova Lt" w:cstheme="minorHAnsi"/>
          <w:color w:val="000000"/>
          <w:lang w:eastAsia="fr-FR"/>
        </w:rPr>
        <w:t xml:space="preserve">de la biodiversité sur le territoire de la Communauté de </w:t>
      </w:r>
      <w:r w:rsidR="004B1C13">
        <w:rPr>
          <w:rFonts w:ascii="Proxima Nova Lt" w:eastAsia="Times New Roman" w:hAnsi="Proxima Nova Lt" w:cstheme="minorHAnsi"/>
          <w:color w:val="000000"/>
          <w:lang w:eastAsia="fr-FR"/>
        </w:rPr>
        <w:t>C</w:t>
      </w:r>
      <w:r w:rsidRPr="0081772E">
        <w:rPr>
          <w:rFonts w:ascii="Proxima Nova Lt" w:eastAsia="Times New Roman" w:hAnsi="Proxima Nova Lt" w:cstheme="minorHAnsi"/>
          <w:color w:val="000000"/>
          <w:lang w:eastAsia="fr-FR"/>
        </w:rPr>
        <w:t xml:space="preserve">ommunes du Volvestre. Le projet présenté devra donc répondre à une thématique </w:t>
      </w:r>
      <w:r w:rsidR="00EC7679">
        <w:rPr>
          <w:rFonts w:ascii="Proxima Nova Lt" w:eastAsia="Times New Roman" w:hAnsi="Proxima Nova Lt" w:cstheme="minorHAnsi"/>
          <w:color w:val="000000"/>
          <w:lang w:eastAsia="fr-FR"/>
        </w:rPr>
        <w:t xml:space="preserve">environnementale </w:t>
      </w:r>
      <w:r w:rsidRPr="0081772E">
        <w:rPr>
          <w:rFonts w:ascii="Proxima Nova Lt" w:eastAsia="Times New Roman" w:hAnsi="Proxima Nova Lt" w:cstheme="minorHAnsi"/>
          <w:color w:val="000000"/>
          <w:lang w:eastAsia="fr-FR"/>
        </w:rPr>
        <w:t xml:space="preserve">et prendra la forme d’une action d’intérêt général de préservation, de restauration, de protection ou de sensibilisation </w:t>
      </w:r>
      <w:r w:rsidR="00EC7679">
        <w:rPr>
          <w:rFonts w:ascii="Proxima Nova Lt" w:eastAsia="Times New Roman" w:hAnsi="Proxima Nova Lt" w:cstheme="minorHAnsi"/>
          <w:color w:val="000000"/>
          <w:lang w:eastAsia="fr-FR"/>
        </w:rPr>
        <w:t>de celui-ci</w:t>
      </w:r>
      <w:r w:rsidRPr="0081772E">
        <w:rPr>
          <w:rFonts w:ascii="Proxima Nova Lt" w:eastAsia="Times New Roman" w:hAnsi="Proxima Nova Lt" w:cstheme="minorHAnsi"/>
          <w:color w:val="000000"/>
          <w:lang w:eastAsia="fr-FR"/>
        </w:rPr>
        <w:t>.</w:t>
      </w:r>
    </w:p>
    <w:p w14:paraId="356C6D3B" w14:textId="58D3B824" w:rsidR="009639A2" w:rsidRPr="00D27961" w:rsidRDefault="009639A2"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Il permet également de mettre en œuvre les préconisations de l’Atlas de la Biodiversité interCommunal (ABiC) finalisé en 2024.  Cette étude permet de mieux connaître, préserver et valoriser la biodiversité de notre territoire, en prenant en compte les spécificités du Volvestre. La notation des candidatures prend en compte l’intérêt porté à cet ABiC (voir ci-après les modalités d’évaluation des candidatures).</w:t>
      </w:r>
    </w:p>
    <w:p w14:paraId="3B8F8F17" w14:textId="26C9A09F" w:rsidR="00F51310" w:rsidRPr="00D27961" w:rsidRDefault="00F51310"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 xml:space="preserve">Les quatre inventaires naturalistes </w:t>
      </w:r>
      <w:r w:rsidR="001749E5" w:rsidRPr="00D27961">
        <w:rPr>
          <w:rFonts w:ascii="Proxima Nova Lt" w:eastAsia="Times New Roman" w:hAnsi="Proxima Nova Lt" w:cstheme="minorHAnsi"/>
          <w:color w:val="000000"/>
          <w:lang w:eastAsia="fr-FR"/>
        </w:rPr>
        <w:t>et leurs analyses mettent en exergue les préconisations générales suivants</w:t>
      </w:r>
      <w:r w:rsidRPr="00D27961">
        <w:rPr>
          <w:rFonts w:ascii="Proxima Nova Lt" w:eastAsia="Times New Roman" w:hAnsi="Proxima Nova Lt" w:cstheme="minorHAnsi"/>
          <w:color w:val="000000"/>
          <w:lang w:eastAsia="fr-FR"/>
        </w:rPr>
        <w:t xml:space="preserve"> : </w:t>
      </w:r>
    </w:p>
    <w:p w14:paraId="1DDEB4C2" w14:textId="373031F0" w:rsidR="00F51310" w:rsidRPr="00D27961" w:rsidRDefault="00F51310" w:rsidP="00F51310">
      <w:pPr>
        <w:pStyle w:val="Paragraphedeliste"/>
        <w:numPr>
          <w:ilvl w:val="0"/>
          <w:numId w:val="15"/>
        </w:num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La préservation des habitats corridors</w:t>
      </w:r>
      <w:r w:rsidR="00E62113" w:rsidRPr="00D27961">
        <w:rPr>
          <w:rFonts w:ascii="Proxima Nova Lt" w:eastAsia="Times New Roman" w:hAnsi="Proxima Nova Lt" w:cstheme="minorHAnsi"/>
          <w:color w:val="000000"/>
          <w:lang w:eastAsia="fr-FR"/>
        </w:rPr>
        <w:t xml:space="preserve"> : </w:t>
      </w:r>
      <w:r w:rsidRPr="00D27961">
        <w:rPr>
          <w:rFonts w:ascii="Proxima Nova Lt" w:eastAsia="Times New Roman" w:hAnsi="Proxima Nova Lt" w:cstheme="minorHAnsi"/>
          <w:color w:val="000000"/>
          <w:lang w:eastAsia="fr-FR"/>
        </w:rPr>
        <w:t>préservation des lisères et haies, protection des milieux humides et ripisylves,</w:t>
      </w:r>
      <w:r w:rsidR="00E62113" w:rsidRPr="00D27961">
        <w:rPr>
          <w:rFonts w:ascii="Proxima Nova Lt" w:eastAsia="Times New Roman" w:hAnsi="Proxima Nova Lt" w:cstheme="minorHAnsi"/>
          <w:color w:val="000000"/>
          <w:lang w:eastAsia="fr-FR"/>
        </w:rPr>
        <w:t xml:space="preserve"> maintien des milieux ouverts et semi-ouverts</w:t>
      </w:r>
    </w:p>
    <w:p w14:paraId="2DFB2BB4" w14:textId="7A4FAC3F" w:rsidR="00E62113" w:rsidRPr="00D27961" w:rsidRDefault="00E62113" w:rsidP="00F51310">
      <w:pPr>
        <w:pStyle w:val="Paragraphedeliste"/>
        <w:numPr>
          <w:ilvl w:val="0"/>
          <w:numId w:val="15"/>
        </w:num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La gestion des espèces végétales invasives : éradication des espèces invasives par excavation, arrachage ou bâchage</w:t>
      </w:r>
    </w:p>
    <w:p w14:paraId="55C3B8CA" w14:textId="4F416486" w:rsidR="00E62113" w:rsidRPr="00D27961" w:rsidRDefault="00E62113" w:rsidP="00F51310">
      <w:pPr>
        <w:pStyle w:val="Paragraphedeliste"/>
        <w:numPr>
          <w:ilvl w:val="0"/>
          <w:numId w:val="15"/>
        </w:num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La gestion adaptée de l’éclairage public</w:t>
      </w:r>
    </w:p>
    <w:p w14:paraId="76A23978" w14:textId="593EE619" w:rsidR="00E62113" w:rsidRPr="00D27961" w:rsidRDefault="00E62113" w:rsidP="00F51310">
      <w:pPr>
        <w:pStyle w:val="Paragraphedeliste"/>
        <w:numPr>
          <w:ilvl w:val="0"/>
          <w:numId w:val="15"/>
        </w:num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Le suivi des populations</w:t>
      </w:r>
    </w:p>
    <w:p w14:paraId="06CC314F" w14:textId="04D613F6" w:rsidR="00E62113" w:rsidRPr="00D27961" w:rsidRDefault="001749E5" w:rsidP="00F51310">
      <w:pPr>
        <w:pStyle w:val="Paragraphedeliste"/>
        <w:numPr>
          <w:ilvl w:val="0"/>
          <w:numId w:val="15"/>
        </w:num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La s</w:t>
      </w:r>
      <w:r w:rsidR="00E62113" w:rsidRPr="00D27961">
        <w:rPr>
          <w:rFonts w:ascii="Proxima Nova Lt" w:eastAsia="Times New Roman" w:hAnsi="Proxima Nova Lt" w:cstheme="minorHAnsi"/>
          <w:color w:val="000000"/>
          <w:lang w:eastAsia="fr-FR"/>
        </w:rPr>
        <w:t>ensibili</w:t>
      </w:r>
      <w:r w:rsidRPr="00D27961">
        <w:rPr>
          <w:rFonts w:ascii="Proxima Nova Lt" w:eastAsia="Times New Roman" w:hAnsi="Proxima Nova Lt" w:cstheme="minorHAnsi"/>
          <w:color w:val="000000"/>
          <w:lang w:eastAsia="fr-FR"/>
        </w:rPr>
        <w:t>sation à</w:t>
      </w:r>
      <w:r w:rsidR="00E62113" w:rsidRPr="00D27961">
        <w:rPr>
          <w:rFonts w:ascii="Proxima Nova Lt" w:eastAsia="Times New Roman" w:hAnsi="Proxima Nova Lt" w:cstheme="minorHAnsi"/>
          <w:color w:val="000000"/>
          <w:lang w:eastAsia="fr-FR"/>
        </w:rPr>
        <w:t xml:space="preserve"> l’environnement et </w:t>
      </w:r>
      <w:r w:rsidRPr="00D27961">
        <w:rPr>
          <w:rFonts w:ascii="Proxima Nova Lt" w:eastAsia="Times New Roman" w:hAnsi="Proxima Nova Lt" w:cstheme="minorHAnsi"/>
          <w:color w:val="000000"/>
          <w:lang w:eastAsia="fr-FR"/>
        </w:rPr>
        <w:t xml:space="preserve">à </w:t>
      </w:r>
      <w:r w:rsidR="00E62113" w:rsidRPr="00D27961">
        <w:rPr>
          <w:rFonts w:ascii="Proxima Nova Lt" w:eastAsia="Times New Roman" w:hAnsi="Proxima Nova Lt" w:cstheme="minorHAnsi"/>
          <w:color w:val="000000"/>
          <w:lang w:eastAsia="fr-FR"/>
        </w:rPr>
        <w:t>la biodiversité </w:t>
      </w:r>
    </w:p>
    <w:p w14:paraId="7EDAF014" w14:textId="035C3319" w:rsidR="00F51310" w:rsidRPr="00D27961" w:rsidRDefault="00E62113" w:rsidP="0081772E">
      <w:pPr>
        <w:pStyle w:val="Paragraphedeliste"/>
        <w:numPr>
          <w:ilvl w:val="0"/>
          <w:numId w:val="15"/>
        </w:num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La restauration de zones dégradées (diagnostic, reforestation, installation de nichoirs</w:t>
      </w:r>
      <w:r w:rsidR="001749E5" w:rsidRPr="00D27961">
        <w:rPr>
          <w:rFonts w:ascii="Proxima Nova Lt" w:eastAsia="Times New Roman" w:hAnsi="Proxima Nova Lt" w:cstheme="minorHAnsi"/>
          <w:color w:val="000000"/>
          <w:lang w:eastAsia="fr-FR"/>
        </w:rPr>
        <w:t>, …)</w:t>
      </w:r>
    </w:p>
    <w:p w14:paraId="53B6EED4" w14:textId="11A8B7FD" w:rsidR="00F51310" w:rsidRPr="0081772E" w:rsidRDefault="001749E5"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D27961">
        <w:rPr>
          <w:rFonts w:ascii="Proxima Nova Lt" w:eastAsia="Times New Roman" w:hAnsi="Proxima Nova Lt" w:cstheme="minorHAnsi"/>
          <w:color w:val="000000"/>
          <w:lang w:eastAsia="fr-FR"/>
        </w:rPr>
        <w:t xml:space="preserve">Des préconisations par taxons étudiés (reptiles, lépidoptères, chiroptères) préconisent des actions ciblées pour le maintien de ces populations faunistiques. </w:t>
      </w:r>
      <w:r w:rsidR="00F51310" w:rsidRPr="00D27961">
        <w:rPr>
          <w:rFonts w:ascii="Proxima Nova Lt" w:eastAsia="Times New Roman" w:hAnsi="Proxima Nova Lt" w:cstheme="minorHAnsi"/>
          <w:color w:val="000000"/>
          <w:lang w:eastAsia="fr-FR"/>
        </w:rPr>
        <w:t xml:space="preserve">Pour consulter l’ABiC, rendez-vous sur </w:t>
      </w:r>
      <w:hyperlink r:id="rId9" w:history="1">
        <w:r w:rsidR="00F51310" w:rsidRPr="00D27961">
          <w:rPr>
            <w:rStyle w:val="Lienhypertexte"/>
            <w:rFonts w:ascii="Proxima Nova Lt" w:eastAsia="Times New Roman" w:hAnsi="Proxima Nova Lt" w:cstheme="minorHAnsi"/>
            <w:lang w:eastAsia="fr-FR"/>
          </w:rPr>
          <w:t>www.volvestre.fr/biodiversite/</w:t>
        </w:r>
      </w:hyperlink>
      <w:r w:rsidR="00F51310" w:rsidRPr="00D27961">
        <w:rPr>
          <w:rFonts w:ascii="Proxima Nova Lt" w:eastAsia="Times New Roman" w:hAnsi="Proxima Nova Lt" w:cstheme="minorHAnsi"/>
          <w:color w:val="000000"/>
          <w:lang w:eastAsia="fr-FR"/>
        </w:rPr>
        <w:t>.</w:t>
      </w:r>
      <w:r w:rsidR="00F51310">
        <w:rPr>
          <w:rFonts w:ascii="Proxima Nova Lt" w:eastAsia="Times New Roman" w:hAnsi="Proxima Nova Lt" w:cstheme="minorHAnsi"/>
          <w:color w:val="000000"/>
          <w:lang w:eastAsia="fr-FR"/>
        </w:rPr>
        <w:t xml:space="preserve"> </w:t>
      </w:r>
    </w:p>
    <w:p w14:paraId="308D8D25" w14:textId="1E21F3B9" w:rsidR="00E11636" w:rsidRPr="0081772E" w:rsidRDefault="00E11636"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81772E">
        <w:rPr>
          <w:rFonts w:ascii="Proxima Nova Lt" w:eastAsia="Times New Roman" w:hAnsi="Proxima Nova Lt" w:cstheme="minorHAnsi"/>
          <w:color w:val="000000"/>
          <w:lang w:eastAsia="fr-FR"/>
        </w:rPr>
        <w:t xml:space="preserve">Le porteur de projet devra démontrer son exemplarité en termes d’impact environnemental dans la mise en œuvre de son projet. </w:t>
      </w:r>
      <w:r w:rsidR="00CF7AB4" w:rsidRPr="0081772E">
        <w:rPr>
          <w:rFonts w:ascii="Proxima Nova Lt" w:eastAsia="Times New Roman" w:hAnsi="Proxima Nova Lt" w:cstheme="minorHAnsi"/>
          <w:color w:val="000000"/>
          <w:lang w:eastAsia="fr-FR"/>
        </w:rPr>
        <w:t>Dans un délai maximum de 3 mois après le</w:t>
      </w:r>
      <w:r w:rsidRPr="0081772E">
        <w:rPr>
          <w:rFonts w:ascii="Proxima Nova Lt" w:eastAsia="Times New Roman" w:hAnsi="Proxima Nova Lt" w:cstheme="minorHAnsi"/>
          <w:color w:val="000000"/>
          <w:lang w:eastAsia="fr-FR"/>
        </w:rPr>
        <w:t xml:space="preserve"> terme du projet, le candidat aura l’obligation de fournir à la </w:t>
      </w:r>
      <w:r w:rsidR="004B1C13">
        <w:rPr>
          <w:rFonts w:ascii="Proxima Nova Lt" w:eastAsia="Times New Roman" w:hAnsi="Proxima Nova Lt" w:cstheme="minorHAnsi"/>
          <w:color w:val="000000"/>
          <w:lang w:eastAsia="fr-FR"/>
        </w:rPr>
        <w:t>c</w:t>
      </w:r>
      <w:r w:rsidRPr="0081772E">
        <w:rPr>
          <w:rFonts w:ascii="Proxima Nova Lt" w:eastAsia="Times New Roman" w:hAnsi="Proxima Nova Lt" w:cstheme="minorHAnsi"/>
          <w:color w:val="000000"/>
          <w:lang w:eastAsia="fr-FR"/>
        </w:rPr>
        <w:t xml:space="preserve">ommunauté de communes un livrable qui dressera le bilan des différents impacts </w:t>
      </w:r>
      <w:r w:rsidR="002448C3">
        <w:rPr>
          <w:rFonts w:ascii="Proxima Nova Lt" w:eastAsia="Times New Roman" w:hAnsi="Proxima Nova Lt" w:cstheme="minorHAnsi"/>
          <w:color w:val="000000"/>
          <w:lang w:eastAsia="fr-FR"/>
        </w:rPr>
        <w:t xml:space="preserve">engendrés par </w:t>
      </w:r>
      <w:r w:rsidRPr="0081772E">
        <w:rPr>
          <w:rFonts w:ascii="Proxima Nova Lt" w:eastAsia="Times New Roman" w:hAnsi="Proxima Nova Lt" w:cstheme="minorHAnsi"/>
          <w:color w:val="000000"/>
          <w:lang w:eastAsia="fr-FR"/>
        </w:rPr>
        <w:t>le projet</w:t>
      </w:r>
      <w:r w:rsidR="00CF7AB4" w:rsidRPr="0081772E">
        <w:rPr>
          <w:rFonts w:ascii="Proxima Nova Lt" w:eastAsia="Times New Roman" w:hAnsi="Proxima Nova Lt" w:cstheme="minorHAnsi"/>
          <w:color w:val="000000"/>
          <w:lang w:eastAsia="fr-FR"/>
        </w:rPr>
        <w:t xml:space="preserve">. En plus de ce bilan, le porteur de projet devra également, dans le même temps, présenter les factures justifiant les dépenses cofinancées par la </w:t>
      </w:r>
      <w:r w:rsidR="006615B2">
        <w:rPr>
          <w:rFonts w:ascii="Proxima Nova Lt" w:eastAsia="Times New Roman" w:hAnsi="Proxima Nova Lt" w:cstheme="minorHAnsi"/>
          <w:color w:val="000000"/>
          <w:lang w:eastAsia="fr-FR"/>
        </w:rPr>
        <w:t>c</w:t>
      </w:r>
      <w:r w:rsidR="00CF7AB4" w:rsidRPr="0081772E">
        <w:rPr>
          <w:rFonts w:ascii="Proxima Nova Lt" w:eastAsia="Times New Roman" w:hAnsi="Proxima Nova Lt" w:cstheme="minorHAnsi"/>
          <w:color w:val="000000"/>
          <w:lang w:eastAsia="fr-FR"/>
        </w:rPr>
        <w:t xml:space="preserve">ommunauté de </w:t>
      </w:r>
      <w:r w:rsidR="006615B2">
        <w:rPr>
          <w:rFonts w:ascii="Proxima Nova Lt" w:eastAsia="Times New Roman" w:hAnsi="Proxima Nova Lt" w:cstheme="minorHAnsi"/>
          <w:color w:val="000000"/>
          <w:lang w:eastAsia="fr-FR"/>
        </w:rPr>
        <w:t>c</w:t>
      </w:r>
      <w:r w:rsidR="00CF7AB4" w:rsidRPr="0081772E">
        <w:rPr>
          <w:rFonts w:ascii="Proxima Nova Lt" w:eastAsia="Times New Roman" w:hAnsi="Proxima Nova Lt" w:cstheme="minorHAnsi"/>
          <w:color w:val="000000"/>
          <w:lang w:eastAsia="fr-FR"/>
        </w:rPr>
        <w:t xml:space="preserve">ommunes. </w:t>
      </w:r>
    </w:p>
    <w:p w14:paraId="416C8208" w14:textId="77777777" w:rsidR="00E11636" w:rsidRDefault="00E11636" w:rsidP="00E11636">
      <w:pPr>
        <w:rPr>
          <w:rFonts w:cstheme="minorHAnsi"/>
        </w:rPr>
      </w:pPr>
    </w:p>
    <w:p w14:paraId="785BFD3C" w14:textId="77777777" w:rsidR="001749E5" w:rsidRDefault="001749E5" w:rsidP="00E11636">
      <w:pPr>
        <w:rPr>
          <w:rFonts w:cstheme="minorHAnsi"/>
        </w:rPr>
      </w:pPr>
    </w:p>
    <w:p w14:paraId="5F62638B" w14:textId="77777777" w:rsidR="001749E5" w:rsidRPr="008D2E47" w:rsidRDefault="001749E5" w:rsidP="00E11636">
      <w:pPr>
        <w:rPr>
          <w:rFonts w:cstheme="minorHAnsi"/>
        </w:rPr>
      </w:pPr>
    </w:p>
    <w:p w14:paraId="7AC55295" w14:textId="77217D5D" w:rsidR="00E11636" w:rsidRPr="004B1C13" w:rsidRDefault="00E11636" w:rsidP="004B1C13">
      <w:pPr>
        <w:pStyle w:val="Paragraphedeliste"/>
        <w:numPr>
          <w:ilvl w:val="0"/>
          <w:numId w:val="9"/>
        </w:numPr>
        <w:rPr>
          <w:rFonts w:ascii="Hasthon" w:hAnsi="Hasthon" w:cstheme="minorHAnsi"/>
          <w:b/>
          <w:bCs/>
          <w:color w:val="007AAB"/>
          <w:sz w:val="28"/>
          <w:szCs w:val="28"/>
        </w:rPr>
      </w:pPr>
      <w:r w:rsidRPr="004B1C13">
        <w:rPr>
          <w:rFonts w:ascii="Hasthon" w:hAnsi="Hasthon" w:cstheme="minorHAnsi"/>
          <w:b/>
          <w:bCs/>
          <w:color w:val="007AAB"/>
          <w:sz w:val="28"/>
          <w:szCs w:val="28"/>
        </w:rPr>
        <w:lastRenderedPageBreak/>
        <w:t>Nature de l’aide</w:t>
      </w:r>
    </w:p>
    <w:p w14:paraId="5CBB5520" w14:textId="178FD075" w:rsidR="004B1C13" w:rsidRPr="004B1C13" w:rsidRDefault="00E11636" w:rsidP="004B1C13">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81772E">
        <w:rPr>
          <w:rFonts w:ascii="Proxima Nova Lt" w:eastAsia="Times New Roman" w:hAnsi="Proxima Nova Lt" w:cstheme="minorHAnsi"/>
          <w:color w:val="000000"/>
          <w:lang w:eastAsia="fr-FR"/>
        </w:rPr>
        <w:t xml:space="preserve">L’aide proposée par la Communauté de </w:t>
      </w:r>
      <w:r w:rsidR="004B1C13">
        <w:rPr>
          <w:rFonts w:ascii="Proxima Nova Lt" w:eastAsia="Times New Roman" w:hAnsi="Proxima Nova Lt" w:cstheme="minorHAnsi"/>
          <w:color w:val="000000"/>
          <w:lang w:eastAsia="fr-FR"/>
        </w:rPr>
        <w:t>C</w:t>
      </w:r>
      <w:r w:rsidRPr="0081772E">
        <w:rPr>
          <w:rFonts w:ascii="Proxima Nova Lt" w:eastAsia="Times New Roman" w:hAnsi="Proxima Nova Lt" w:cstheme="minorHAnsi"/>
          <w:color w:val="000000"/>
          <w:lang w:eastAsia="fr-FR"/>
        </w:rPr>
        <w:t>ommunes du Volvestre dans le cadre de cet appel à projets est une aide financière de 5 000 euros (cinq milles euros). Ce soutien pourra financer un ou plusieurs projets en fonction de la pertinence des dossiers de candidature reçus. Chaque projet retenu recevra une aide financière</w:t>
      </w:r>
      <w:r w:rsidR="00EC7679">
        <w:rPr>
          <w:rFonts w:ascii="Proxima Nova Lt" w:eastAsia="Times New Roman" w:hAnsi="Proxima Nova Lt" w:cstheme="minorHAnsi"/>
          <w:color w:val="000000"/>
          <w:lang w:eastAsia="fr-FR"/>
        </w:rPr>
        <w:t xml:space="preserve"> plafonnée à 2000 euros et</w:t>
      </w:r>
      <w:r w:rsidRPr="0081772E">
        <w:rPr>
          <w:rFonts w:ascii="Proxima Nova Lt" w:eastAsia="Times New Roman" w:hAnsi="Proxima Nova Lt" w:cstheme="minorHAnsi"/>
          <w:color w:val="000000"/>
          <w:lang w:eastAsia="fr-FR"/>
        </w:rPr>
        <w:t xml:space="preserve"> à hauteur maximale de 80% du montant total du projet. Chaque structure peut présenter un seul </w:t>
      </w:r>
      <w:r w:rsidR="00695860">
        <w:rPr>
          <w:rFonts w:ascii="Proxima Nova Lt" w:eastAsia="Times New Roman" w:hAnsi="Proxima Nova Lt" w:cstheme="minorHAnsi"/>
          <w:color w:val="000000"/>
          <w:lang w:eastAsia="fr-FR"/>
        </w:rPr>
        <w:t xml:space="preserve">et unique </w:t>
      </w:r>
      <w:r w:rsidRPr="0081772E">
        <w:rPr>
          <w:rFonts w:ascii="Proxima Nova Lt" w:eastAsia="Times New Roman" w:hAnsi="Proxima Nova Lt" w:cstheme="minorHAnsi"/>
          <w:color w:val="000000"/>
          <w:lang w:eastAsia="fr-FR"/>
        </w:rPr>
        <w:t xml:space="preserve">projet. </w:t>
      </w:r>
    </w:p>
    <w:p w14:paraId="2F884876" w14:textId="6CC4AC36" w:rsidR="0081772E" w:rsidRPr="006615B2" w:rsidRDefault="00CF7AB4" w:rsidP="006615B2">
      <w:pPr>
        <w:pStyle w:val="Paragraphedeliste"/>
        <w:numPr>
          <w:ilvl w:val="0"/>
          <w:numId w:val="9"/>
        </w:numPr>
        <w:rPr>
          <w:rFonts w:ascii="Hasthon" w:hAnsi="Hasthon" w:cstheme="minorHAnsi"/>
          <w:b/>
          <w:bCs/>
          <w:color w:val="0070C0"/>
          <w:sz w:val="28"/>
          <w:szCs w:val="28"/>
        </w:rPr>
      </w:pPr>
      <w:r w:rsidRPr="004B1C13">
        <w:rPr>
          <w:rFonts w:ascii="Hasthon" w:hAnsi="Hasthon" w:cstheme="minorHAnsi"/>
          <w:b/>
          <w:bCs/>
          <w:color w:val="007AAB"/>
          <w:sz w:val="28"/>
          <w:szCs w:val="28"/>
        </w:rPr>
        <w:t>Critères d’éligibilité</w:t>
      </w:r>
      <w:r w:rsidRPr="004B1C13">
        <w:rPr>
          <w:rFonts w:ascii="Calibri" w:hAnsi="Calibri" w:cs="Calibri"/>
          <w:b/>
          <w:bCs/>
          <w:color w:val="007AAB"/>
          <w:sz w:val="28"/>
          <w:szCs w:val="28"/>
        </w:rPr>
        <w:t> </w:t>
      </w:r>
    </w:p>
    <w:p w14:paraId="7FFA38CB" w14:textId="77777777" w:rsidR="006615B2" w:rsidRPr="006615B2" w:rsidRDefault="006615B2" w:rsidP="006615B2">
      <w:pPr>
        <w:pStyle w:val="Paragraphedeliste"/>
        <w:rPr>
          <w:rFonts w:ascii="Hasthon" w:hAnsi="Hasthon" w:cstheme="minorHAnsi"/>
          <w:b/>
          <w:bCs/>
          <w:color w:val="0070C0"/>
          <w:sz w:val="28"/>
          <w:szCs w:val="28"/>
        </w:rPr>
      </w:pPr>
    </w:p>
    <w:p w14:paraId="7FEE1E81" w14:textId="77777777" w:rsidR="00D91D42" w:rsidRPr="00666BB1" w:rsidRDefault="00D91D42" w:rsidP="00D91D42">
      <w:pPr>
        <w:pStyle w:val="Paragraphedeliste"/>
        <w:numPr>
          <w:ilvl w:val="0"/>
          <w:numId w:val="12"/>
        </w:numPr>
        <w:shd w:val="clear" w:color="auto" w:fill="FFFFFF"/>
        <w:spacing w:after="240" w:line="240" w:lineRule="auto"/>
        <w:jc w:val="both"/>
        <w:textAlignment w:val="baseline"/>
        <w:rPr>
          <w:rFonts w:ascii="Proxima Nova Lt" w:eastAsia="Times New Roman" w:hAnsi="Proxima Nova Lt" w:cstheme="minorHAnsi"/>
          <w:color w:val="000000"/>
          <w:u w:val="single"/>
          <w:lang w:eastAsia="fr-FR"/>
        </w:rPr>
      </w:pPr>
      <w:r w:rsidRPr="00666BB1">
        <w:rPr>
          <w:rFonts w:ascii="Proxima Nova Lt" w:eastAsia="Times New Roman" w:hAnsi="Proxima Nova Lt" w:cstheme="minorHAnsi"/>
          <w:color w:val="000000"/>
          <w:u w:val="single"/>
          <w:lang w:eastAsia="fr-FR"/>
        </w:rPr>
        <w:t>Conditions de mises en œuvre</w:t>
      </w:r>
    </w:p>
    <w:p w14:paraId="6D153DC3" w14:textId="7492DA8F" w:rsidR="00D91D42" w:rsidRDefault="00D91D42" w:rsidP="00D91D42">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Pr>
          <w:rFonts w:ascii="Proxima Nova Lt" w:eastAsia="Times New Roman" w:hAnsi="Proxima Nova Lt" w:cstheme="minorHAnsi"/>
          <w:color w:val="000000"/>
          <w:lang w:eastAsia="fr-FR"/>
        </w:rPr>
        <w:t xml:space="preserve">Le projet devra être réalisé exclusivement dans le périmètre de la Communauté de Communes du Volvestre. </w:t>
      </w:r>
      <w:r w:rsidRPr="0081772E">
        <w:rPr>
          <w:rFonts w:ascii="Proxima Nova Lt" w:eastAsia="Times New Roman" w:hAnsi="Proxima Nova Lt" w:cstheme="minorHAnsi"/>
          <w:color w:val="000000"/>
          <w:lang w:eastAsia="fr-FR"/>
        </w:rPr>
        <w:t xml:space="preserve">Celui-ci devra être mis en œuvre dans les 12 mois suivant la notification de sélection informant du soutien de la Communauté de Communes du Volvestre. </w:t>
      </w:r>
      <w:r w:rsidRPr="0081772E">
        <w:rPr>
          <w:rFonts w:ascii="Proxima Nova Lt" w:eastAsia="Times New Roman" w:hAnsi="Proxima Nova Lt" w:cstheme="minorHAnsi"/>
          <w:color w:val="000000"/>
          <w:lang w:eastAsia="fr-FR"/>
        </w:rPr>
        <w:tab/>
      </w:r>
      <w:r w:rsidRPr="0081772E">
        <w:rPr>
          <w:rFonts w:ascii="Proxima Nova Lt" w:eastAsia="Times New Roman" w:hAnsi="Proxima Nova Lt" w:cstheme="minorHAnsi"/>
          <w:color w:val="000000"/>
          <w:lang w:eastAsia="fr-FR"/>
        </w:rPr>
        <w:br/>
        <w:t>Les projets sélectionnés nécessitant l’accord d’une ou plusieurs communes</w:t>
      </w:r>
      <w:r w:rsidR="009A17A9">
        <w:rPr>
          <w:rFonts w:ascii="Proxima Nova Lt" w:eastAsia="Times New Roman" w:hAnsi="Proxima Nova Lt" w:cstheme="minorHAnsi"/>
          <w:color w:val="000000"/>
          <w:lang w:eastAsia="fr-FR"/>
        </w:rPr>
        <w:t>.</w:t>
      </w:r>
      <w:r w:rsidRPr="0081772E">
        <w:rPr>
          <w:rFonts w:ascii="Proxima Nova Lt" w:eastAsia="Times New Roman" w:hAnsi="Proxima Nova Lt" w:cstheme="minorHAnsi"/>
          <w:color w:val="000000"/>
          <w:lang w:eastAsia="fr-FR"/>
        </w:rPr>
        <w:t xml:space="preserve"> </w:t>
      </w:r>
      <w:r w:rsidR="00695860" w:rsidRPr="00D27961">
        <w:rPr>
          <w:rFonts w:ascii="Proxima Nova Lt" w:eastAsia="Times New Roman" w:hAnsi="Proxima Nova Lt" w:cstheme="minorHAnsi"/>
          <w:color w:val="000000"/>
          <w:lang w:eastAsia="fr-FR"/>
        </w:rPr>
        <w:t>L’accord de principe de la ou les communes devra être établi en amont de la candidature.</w:t>
      </w:r>
    </w:p>
    <w:p w14:paraId="2455E29D" w14:textId="7360DCB9" w:rsidR="00666BB1" w:rsidRPr="00A31A37" w:rsidRDefault="00A31A37" w:rsidP="00666BB1">
      <w:pPr>
        <w:pStyle w:val="Paragraphedeliste"/>
        <w:numPr>
          <w:ilvl w:val="0"/>
          <w:numId w:val="13"/>
        </w:numPr>
        <w:jc w:val="both"/>
        <w:rPr>
          <w:rFonts w:ascii="Proxima Nova Lt" w:hAnsi="Proxima Nova Lt" w:cstheme="minorHAnsi"/>
          <w:u w:val="single"/>
        </w:rPr>
      </w:pPr>
      <w:r w:rsidRPr="00A31A37">
        <w:rPr>
          <w:rFonts w:ascii="Proxima Nova Lt" w:hAnsi="Proxima Nova Lt" w:cstheme="minorHAnsi"/>
          <w:u w:val="single"/>
        </w:rPr>
        <w:t xml:space="preserve">Les structures bénéficiaires </w:t>
      </w:r>
    </w:p>
    <w:p w14:paraId="6C8B6C49" w14:textId="6FD0478D" w:rsidR="002448C3" w:rsidRDefault="002448C3" w:rsidP="002448C3">
      <w:pPr>
        <w:jc w:val="both"/>
        <w:rPr>
          <w:rFonts w:ascii="Proxima Nova Lt" w:hAnsi="Proxima Nova Lt" w:cstheme="minorHAnsi"/>
        </w:rPr>
      </w:pPr>
      <w:r w:rsidRPr="002448C3">
        <w:rPr>
          <w:rFonts w:ascii="Proxima Nova Lt" w:hAnsi="Proxima Nova Lt" w:cstheme="minorHAnsi"/>
        </w:rPr>
        <w:t>Cet appel</w:t>
      </w:r>
      <w:r>
        <w:rPr>
          <w:rFonts w:ascii="Proxima Nova Lt" w:hAnsi="Proxima Nova Lt" w:cstheme="minorHAnsi"/>
        </w:rPr>
        <w:t xml:space="preserve"> à projets est ouvert :</w:t>
      </w:r>
    </w:p>
    <w:p w14:paraId="01BBB892" w14:textId="3D61B530" w:rsidR="002448C3" w:rsidRDefault="002448C3" w:rsidP="00A31A37">
      <w:pPr>
        <w:pStyle w:val="Paragraphedeliste"/>
        <w:numPr>
          <w:ilvl w:val="0"/>
          <w:numId w:val="14"/>
        </w:numPr>
        <w:jc w:val="both"/>
        <w:rPr>
          <w:rFonts w:ascii="Proxima Nova Lt" w:hAnsi="Proxima Nova Lt" w:cstheme="minorHAnsi"/>
        </w:rPr>
      </w:pPr>
      <w:r>
        <w:rPr>
          <w:rFonts w:ascii="Proxima Nova Lt" w:hAnsi="Proxima Nova Lt" w:cstheme="minorHAnsi"/>
        </w:rPr>
        <w:t>Aux associations à but non lucratif de loi 1901 situé au sein de la Communauté-de-Communes du Volvestre</w:t>
      </w:r>
      <w:r w:rsidR="00666BB1">
        <w:rPr>
          <w:rFonts w:ascii="Proxima Nova Lt" w:hAnsi="Proxima Nova Lt" w:cstheme="minorHAnsi"/>
        </w:rPr>
        <w:t xml:space="preserve"> ou dans les communes voisines</w:t>
      </w:r>
      <w:r w:rsidR="006615B2">
        <w:rPr>
          <w:rFonts w:ascii="Proxima Nova Lt" w:hAnsi="Proxima Nova Lt" w:cstheme="minorHAnsi"/>
        </w:rPr>
        <w:t>.</w:t>
      </w:r>
    </w:p>
    <w:p w14:paraId="6D87F990" w14:textId="157CCFF2" w:rsidR="002448C3" w:rsidRDefault="002448C3" w:rsidP="00A31A37">
      <w:pPr>
        <w:pStyle w:val="Paragraphedeliste"/>
        <w:numPr>
          <w:ilvl w:val="0"/>
          <w:numId w:val="14"/>
        </w:numPr>
        <w:jc w:val="both"/>
        <w:rPr>
          <w:rFonts w:ascii="Proxima Nova Lt" w:hAnsi="Proxima Nova Lt" w:cstheme="minorHAnsi"/>
        </w:rPr>
      </w:pPr>
      <w:r>
        <w:rPr>
          <w:rFonts w:ascii="Proxima Nova Lt" w:hAnsi="Proxima Nova Lt" w:cstheme="minorHAnsi"/>
        </w:rPr>
        <w:t xml:space="preserve">Aux communes soit : Bax, Bois de la Pierre, Canens, Capens, Carbonne, Castagnac, Gensac-sur-Garonne, Goutevernisse, Gouzens, Lacaugne, </w:t>
      </w:r>
      <w:r w:rsidR="00A31A37">
        <w:rPr>
          <w:rFonts w:ascii="Proxima Nova Lt" w:hAnsi="Proxima Nova Lt" w:cstheme="minorHAnsi"/>
        </w:rPr>
        <w:t>Lafitte-Vigordane</w:t>
      </w:r>
      <w:r>
        <w:rPr>
          <w:rFonts w:ascii="Proxima Nova Lt" w:hAnsi="Proxima Nova Lt" w:cstheme="minorHAnsi"/>
        </w:rPr>
        <w:t>, Lahitère, Lapeyrère, Latour, Latrape, Lavelanet-de-Comminges, Longages, Mailholas, Marquefave, Massabrac, Mauzac, Montaut, Montbrun-Bocage, Montesquieu-Volvestre, Montgazin, Noé, Peyssies, Rieux-Volvestre, Saint-Christaud, Saint-Julien-sur-Garonne, Saint-Sulpice-sur-Lèze et Salles-sur-Garonne.</w:t>
      </w:r>
    </w:p>
    <w:p w14:paraId="59CB5084" w14:textId="4A6510F2" w:rsidR="00D27961" w:rsidRDefault="00666BB1" w:rsidP="00D91D42">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666BB1">
        <w:rPr>
          <w:rFonts w:ascii="Proxima Nova Lt" w:eastAsia="Times New Roman" w:hAnsi="Proxima Nova Lt" w:cstheme="minorHAnsi"/>
          <w:color w:val="000000"/>
          <w:lang w:eastAsia="fr-FR"/>
        </w:rPr>
        <w:t>A l’attention des lauréats</w:t>
      </w:r>
      <w:r w:rsidR="00A31A37">
        <w:rPr>
          <w:rFonts w:ascii="Proxima Nova Lt" w:eastAsia="Times New Roman" w:hAnsi="Proxima Nova Lt" w:cstheme="minorHAnsi"/>
          <w:color w:val="000000"/>
          <w:lang w:eastAsia="fr-FR"/>
        </w:rPr>
        <w:t xml:space="preserve"> </w:t>
      </w:r>
      <w:r w:rsidR="009A17A9">
        <w:rPr>
          <w:rFonts w:ascii="Proxima Nova Lt" w:eastAsia="Times New Roman" w:hAnsi="Proxima Nova Lt" w:cstheme="minorHAnsi"/>
          <w:color w:val="000000"/>
          <w:lang w:eastAsia="fr-FR"/>
        </w:rPr>
        <w:t xml:space="preserve">des deux années précédentes </w:t>
      </w:r>
      <w:r>
        <w:rPr>
          <w:rFonts w:ascii="Proxima Nova Lt" w:eastAsia="Times New Roman" w:hAnsi="Proxima Nova Lt" w:cstheme="minorHAnsi"/>
          <w:color w:val="000000"/>
          <w:lang w:eastAsia="fr-FR"/>
        </w:rPr>
        <w:t>:</w:t>
      </w:r>
      <w:r w:rsidR="00D27961">
        <w:rPr>
          <w:rFonts w:ascii="Proxima Nova Lt" w:eastAsia="Times New Roman" w:hAnsi="Proxima Nova Lt" w:cstheme="minorHAnsi"/>
          <w:color w:val="000000"/>
          <w:lang w:eastAsia="fr-FR"/>
        </w:rPr>
        <w:t xml:space="preserve"> L</w:t>
      </w:r>
      <w:r w:rsidR="00A31A37">
        <w:rPr>
          <w:rFonts w:ascii="Proxima Nova Lt" w:eastAsia="Times New Roman" w:hAnsi="Proxima Nova Lt" w:cstheme="minorHAnsi"/>
          <w:color w:val="000000"/>
          <w:lang w:eastAsia="fr-FR"/>
        </w:rPr>
        <w:t>es projets</w:t>
      </w:r>
      <w:r>
        <w:rPr>
          <w:rFonts w:ascii="Proxima Nova Lt" w:eastAsia="Times New Roman" w:hAnsi="Proxima Nova Lt" w:cstheme="minorHAnsi"/>
          <w:color w:val="000000"/>
          <w:lang w:eastAsia="fr-FR"/>
        </w:rPr>
        <w:t xml:space="preserve"> </w:t>
      </w:r>
      <w:r w:rsidR="00A31A37">
        <w:rPr>
          <w:rFonts w:ascii="Proxima Nova Lt" w:eastAsia="Times New Roman" w:hAnsi="Proxima Nova Lt" w:cstheme="minorHAnsi"/>
          <w:color w:val="000000"/>
          <w:lang w:eastAsia="fr-FR"/>
        </w:rPr>
        <w:t xml:space="preserve">cofinancés par la CCV </w:t>
      </w:r>
      <w:r>
        <w:rPr>
          <w:rFonts w:ascii="Proxima Nova Lt" w:eastAsia="Times New Roman" w:hAnsi="Proxima Nova Lt" w:cstheme="minorHAnsi"/>
          <w:color w:val="000000"/>
          <w:lang w:eastAsia="fr-FR"/>
        </w:rPr>
        <w:t xml:space="preserve">doivent </w:t>
      </w:r>
      <w:r w:rsidR="00A31A37">
        <w:rPr>
          <w:rFonts w:ascii="Proxima Nova Lt" w:eastAsia="Times New Roman" w:hAnsi="Proxima Nova Lt" w:cstheme="minorHAnsi"/>
          <w:color w:val="000000"/>
          <w:lang w:eastAsia="fr-FR"/>
        </w:rPr>
        <w:t>être finalisé</w:t>
      </w:r>
      <w:r w:rsidR="003140CF">
        <w:rPr>
          <w:rFonts w:ascii="Proxima Nova Lt" w:eastAsia="Times New Roman" w:hAnsi="Proxima Nova Lt" w:cstheme="minorHAnsi"/>
          <w:color w:val="000000"/>
          <w:lang w:eastAsia="fr-FR"/>
        </w:rPr>
        <w:t>s</w:t>
      </w:r>
      <w:r w:rsidR="00A31A37">
        <w:rPr>
          <w:rFonts w:ascii="Proxima Nova Lt" w:eastAsia="Times New Roman" w:hAnsi="Proxima Nova Lt" w:cstheme="minorHAnsi"/>
          <w:color w:val="000000"/>
          <w:lang w:eastAsia="fr-FR"/>
        </w:rPr>
        <w:t xml:space="preserve"> </w:t>
      </w:r>
      <w:r>
        <w:rPr>
          <w:rFonts w:ascii="Proxima Nova Lt" w:eastAsia="Times New Roman" w:hAnsi="Proxima Nova Lt" w:cstheme="minorHAnsi"/>
          <w:color w:val="000000"/>
          <w:lang w:eastAsia="fr-FR"/>
        </w:rPr>
        <w:t xml:space="preserve">avant de pouvoir candidater à nouveau. De plus, </w:t>
      </w:r>
      <w:r w:rsidR="00A31A37">
        <w:rPr>
          <w:rFonts w:ascii="Proxima Nova Lt" w:eastAsia="Times New Roman" w:hAnsi="Proxima Nova Lt" w:cstheme="minorHAnsi"/>
          <w:color w:val="000000"/>
          <w:lang w:eastAsia="fr-FR"/>
        </w:rPr>
        <w:t>les projets présentés en 202</w:t>
      </w:r>
      <w:r w:rsidR="006615B2">
        <w:rPr>
          <w:rFonts w:ascii="Proxima Nova Lt" w:eastAsia="Times New Roman" w:hAnsi="Proxima Nova Lt" w:cstheme="minorHAnsi"/>
          <w:color w:val="000000"/>
          <w:lang w:eastAsia="fr-FR"/>
        </w:rPr>
        <w:t>6</w:t>
      </w:r>
      <w:r w:rsidR="00A31A37">
        <w:rPr>
          <w:rFonts w:ascii="Proxima Nova Lt" w:eastAsia="Times New Roman" w:hAnsi="Proxima Nova Lt" w:cstheme="minorHAnsi"/>
          <w:color w:val="000000"/>
          <w:lang w:eastAsia="fr-FR"/>
        </w:rPr>
        <w:t xml:space="preserve"> doivent différer des projets proposés les année précédentes. </w:t>
      </w:r>
    </w:p>
    <w:p w14:paraId="789D07EF" w14:textId="3E3E5686" w:rsidR="00D91D42" w:rsidRPr="00D91D42" w:rsidRDefault="00D27961" w:rsidP="00D27961">
      <w:pPr>
        <w:rPr>
          <w:rFonts w:ascii="Proxima Nova Lt" w:eastAsia="Times New Roman" w:hAnsi="Proxima Nova Lt" w:cstheme="minorHAnsi"/>
          <w:color w:val="000000"/>
          <w:lang w:eastAsia="fr-FR"/>
        </w:rPr>
      </w:pPr>
      <w:r>
        <w:rPr>
          <w:rFonts w:ascii="Proxima Nova Lt" w:eastAsia="Times New Roman" w:hAnsi="Proxima Nova Lt" w:cstheme="minorHAnsi"/>
          <w:color w:val="000000"/>
          <w:lang w:eastAsia="fr-FR"/>
        </w:rPr>
        <w:br w:type="page"/>
      </w:r>
    </w:p>
    <w:p w14:paraId="182B4CD0" w14:textId="5FC137C1" w:rsidR="00E11636" w:rsidRPr="004B1C13" w:rsidRDefault="00E11636" w:rsidP="004B1C13">
      <w:pPr>
        <w:pStyle w:val="Paragraphedeliste"/>
        <w:numPr>
          <w:ilvl w:val="0"/>
          <w:numId w:val="9"/>
        </w:numPr>
        <w:rPr>
          <w:rFonts w:ascii="Hasthon" w:hAnsi="Hasthon" w:cstheme="minorHAnsi"/>
          <w:b/>
          <w:bCs/>
          <w:color w:val="007AAB"/>
          <w:sz w:val="28"/>
          <w:szCs w:val="28"/>
        </w:rPr>
      </w:pPr>
      <w:r w:rsidRPr="004B1C13">
        <w:rPr>
          <w:rFonts w:ascii="Hasthon" w:hAnsi="Hasthon" w:cstheme="minorHAnsi"/>
          <w:b/>
          <w:bCs/>
          <w:color w:val="007AAB"/>
          <w:sz w:val="28"/>
          <w:szCs w:val="28"/>
        </w:rPr>
        <w:lastRenderedPageBreak/>
        <w:t>Modalités d’évaluation des candidatures</w:t>
      </w:r>
      <w:r w:rsidR="00787058" w:rsidRPr="004B1C13">
        <w:rPr>
          <w:rFonts w:ascii="Calibri" w:hAnsi="Calibri" w:cs="Calibri"/>
          <w:b/>
          <w:bCs/>
          <w:color w:val="007AAB"/>
          <w:sz w:val="28"/>
          <w:szCs w:val="28"/>
        </w:rPr>
        <w:t> </w:t>
      </w:r>
    </w:p>
    <w:p w14:paraId="21138D3D" w14:textId="6F160424" w:rsidR="00E11636" w:rsidRDefault="00E11636"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bookmarkStart w:id="2" w:name="_Hlk95405568"/>
      <w:r w:rsidRPr="0081772E">
        <w:rPr>
          <w:rFonts w:ascii="Proxima Nova Lt" w:eastAsia="Times New Roman" w:hAnsi="Proxima Nova Lt" w:cstheme="minorHAnsi"/>
          <w:color w:val="000000"/>
          <w:lang w:eastAsia="fr-FR"/>
        </w:rPr>
        <w:t>Les dossiers de candidatures seront évalués selon le barème de notation présenté dans le tableau suivant. Le ou les projets sélectionné/s sera/seront celui/ceux ayant obtenu le meilleur total en additionnant les notes attribuées pour chaque critère.</w:t>
      </w:r>
      <w:bookmarkEnd w:id="2"/>
    </w:p>
    <w:p w14:paraId="0CF74C9C" w14:textId="2F24AEBE" w:rsidR="00EC7679" w:rsidRPr="0081772E" w:rsidRDefault="007426E7" w:rsidP="0081772E">
      <w:pPr>
        <w:shd w:val="clear" w:color="auto" w:fill="FFFFFF"/>
        <w:spacing w:after="240" w:line="240" w:lineRule="auto"/>
        <w:jc w:val="both"/>
        <w:textAlignment w:val="baseline"/>
        <w:rPr>
          <w:rFonts w:ascii="Proxima Nova Lt" w:eastAsia="Times New Roman" w:hAnsi="Proxima Nova Lt" w:cstheme="minorHAnsi"/>
          <w:color w:val="000000"/>
          <w:lang w:eastAsia="fr-FR"/>
        </w:rPr>
      </w:pPr>
      <w:r w:rsidRPr="007426E7">
        <w:rPr>
          <w:rFonts w:ascii="Proxima Nova Lt" w:eastAsia="Times New Roman" w:hAnsi="Proxima Nova Lt" w:cstheme="minorHAnsi"/>
          <w:color w:val="000000"/>
          <w:lang w:eastAsia="fr-FR"/>
        </w:rPr>
        <w:t xml:space="preserve">Afin que cette subvention bénéficie au plus grand nombre, un malus de 10 points se verra attribué aux projets portés par un organisme lauréat l'année précédente ou dont la commune de réalisation a bénéficié d'un projet lauréat l'année précédente. </w:t>
      </w:r>
    </w:p>
    <w:tbl>
      <w:tblPr>
        <w:tblStyle w:val="Grilledutableau"/>
        <w:tblW w:w="0" w:type="auto"/>
        <w:tblLook w:val="04A0" w:firstRow="1" w:lastRow="0" w:firstColumn="1" w:lastColumn="0" w:noHBand="0" w:noVBand="1"/>
      </w:tblPr>
      <w:tblGrid>
        <w:gridCol w:w="4699"/>
        <w:gridCol w:w="1557"/>
        <w:gridCol w:w="1296"/>
        <w:gridCol w:w="1510"/>
      </w:tblGrid>
      <w:tr w:rsidR="00E11636" w:rsidRPr="0081772E" w14:paraId="0B46D1EF" w14:textId="77777777" w:rsidTr="004B1C13">
        <w:tc>
          <w:tcPr>
            <w:tcW w:w="4699" w:type="dxa"/>
            <w:shd w:val="clear" w:color="auto" w:fill="007AAB"/>
            <w:vAlign w:val="center"/>
          </w:tcPr>
          <w:p w14:paraId="4EA41E85" w14:textId="2E5E21D1" w:rsidR="00E11636" w:rsidRPr="003858F7" w:rsidRDefault="00E11636" w:rsidP="004B1C13">
            <w:pPr>
              <w:jc w:val="center"/>
              <w:rPr>
                <w:rFonts w:ascii="Proxima Nova Lt" w:hAnsi="Proxima Nova Lt" w:cstheme="minorHAnsi"/>
                <w:b/>
                <w:bCs/>
                <w:color w:val="FFFFFF" w:themeColor="background1"/>
              </w:rPr>
            </w:pPr>
            <w:bookmarkStart w:id="3" w:name="_Hlk95405577"/>
            <w:r w:rsidRPr="003858F7">
              <w:rPr>
                <w:rFonts w:ascii="Proxima Nova Lt" w:hAnsi="Proxima Nova Lt" w:cstheme="minorHAnsi"/>
                <w:b/>
                <w:bCs/>
                <w:color w:val="FFFFFF" w:themeColor="background1"/>
              </w:rPr>
              <w:t>Critères de fond évalués</w:t>
            </w:r>
          </w:p>
        </w:tc>
        <w:tc>
          <w:tcPr>
            <w:tcW w:w="1557" w:type="dxa"/>
            <w:shd w:val="clear" w:color="auto" w:fill="007AAB"/>
            <w:vAlign w:val="center"/>
          </w:tcPr>
          <w:p w14:paraId="0933A6F7" w14:textId="77777777" w:rsidR="00E11636" w:rsidRPr="003858F7" w:rsidRDefault="00E11636" w:rsidP="004B1C13">
            <w:pPr>
              <w:jc w:val="center"/>
              <w:rPr>
                <w:rFonts w:ascii="Proxima Nova Lt" w:hAnsi="Proxima Nova Lt" w:cstheme="minorHAnsi"/>
                <w:b/>
                <w:bCs/>
                <w:color w:val="FFFFFF" w:themeColor="background1"/>
              </w:rPr>
            </w:pPr>
            <w:r w:rsidRPr="003858F7">
              <w:rPr>
                <w:rFonts w:ascii="Proxima Nova Lt" w:hAnsi="Proxima Nova Lt" w:cstheme="minorHAnsi"/>
                <w:b/>
                <w:bCs/>
                <w:color w:val="FFFFFF" w:themeColor="background1"/>
              </w:rPr>
              <w:t>Note de 1 à 5</w:t>
            </w:r>
          </w:p>
          <w:p w14:paraId="1D99129F" w14:textId="77777777" w:rsidR="00E11636" w:rsidRPr="003858F7" w:rsidRDefault="00E11636" w:rsidP="004B1C13">
            <w:pPr>
              <w:jc w:val="center"/>
              <w:rPr>
                <w:rFonts w:ascii="Proxima Nova Lt" w:hAnsi="Proxima Nova Lt" w:cstheme="minorHAnsi"/>
                <w:b/>
                <w:bCs/>
                <w:i/>
                <w:iCs/>
                <w:color w:val="FFFFFF" w:themeColor="background1"/>
              </w:rPr>
            </w:pPr>
            <w:r w:rsidRPr="003858F7">
              <w:rPr>
                <w:rFonts w:ascii="Proxima Nova Lt" w:hAnsi="Proxima Nova Lt" w:cstheme="minorHAnsi"/>
                <w:i/>
                <w:iCs/>
                <w:color w:val="FFFFFF" w:themeColor="background1"/>
              </w:rPr>
              <w:t>(à remplir par le comité de sélection)</w:t>
            </w:r>
          </w:p>
        </w:tc>
        <w:tc>
          <w:tcPr>
            <w:tcW w:w="1296" w:type="dxa"/>
            <w:shd w:val="clear" w:color="auto" w:fill="007AAB"/>
            <w:vAlign w:val="center"/>
          </w:tcPr>
          <w:p w14:paraId="146C1CC8" w14:textId="77777777" w:rsidR="00E11636" w:rsidRPr="003858F7" w:rsidRDefault="00E11636" w:rsidP="004B1C13">
            <w:pPr>
              <w:jc w:val="center"/>
              <w:rPr>
                <w:rFonts w:ascii="Proxima Nova Lt" w:hAnsi="Proxima Nova Lt" w:cstheme="minorHAnsi"/>
                <w:b/>
                <w:bCs/>
                <w:color w:val="FFFFFF" w:themeColor="background1"/>
              </w:rPr>
            </w:pPr>
            <w:r w:rsidRPr="003858F7">
              <w:rPr>
                <w:rFonts w:ascii="Proxima Nova Lt" w:hAnsi="Proxima Nova Lt" w:cstheme="minorHAnsi"/>
                <w:b/>
                <w:bCs/>
                <w:color w:val="FFFFFF" w:themeColor="background1"/>
              </w:rPr>
              <w:t>Coefficient</w:t>
            </w:r>
          </w:p>
        </w:tc>
        <w:tc>
          <w:tcPr>
            <w:tcW w:w="1510" w:type="dxa"/>
            <w:shd w:val="clear" w:color="auto" w:fill="007AAB"/>
            <w:vAlign w:val="center"/>
          </w:tcPr>
          <w:p w14:paraId="113E6221" w14:textId="77777777" w:rsidR="004B1C13" w:rsidRPr="003858F7" w:rsidRDefault="00E11636" w:rsidP="004B1C13">
            <w:pPr>
              <w:jc w:val="center"/>
              <w:rPr>
                <w:rFonts w:ascii="Proxima Nova Lt" w:hAnsi="Proxima Nova Lt" w:cstheme="minorHAnsi"/>
                <w:b/>
                <w:bCs/>
                <w:color w:val="FFFFFF" w:themeColor="background1"/>
              </w:rPr>
            </w:pPr>
            <w:r w:rsidRPr="003858F7">
              <w:rPr>
                <w:rFonts w:ascii="Proxima Nova Lt" w:hAnsi="Proxima Nova Lt" w:cstheme="minorHAnsi"/>
                <w:b/>
                <w:bCs/>
                <w:color w:val="FFFFFF" w:themeColor="background1"/>
              </w:rPr>
              <w:t xml:space="preserve">Total </w:t>
            </w:r>
          </w:p>
          <w:p w14:paraId="1298CEEB" w14:textId="4A8952E8" w:rsidR="00E11636" w:rsidRPr="003858F7" w:rsidRDefault="00E11636" w:rsidP="004B1C13">
            <w:pPr>
              <w:jc w:val="center"/>
              <w:rPr>
                <w:rFonts w:ascii="Proxima Nova Lt" w:hAnsi="Proxima Nova Lt" w:cstheme="minorHAnsi"/>
                <w:b/>
                <w:bCs/>
                <w:color w:val="FFFFFF" w:themeColor="background1"/>
              </w:rPr>
            </w:pPr>
            <w:r w:rsidRPr="003858F7">
              <w:rPr>
                <w:rFonts w:ascii="Proxima Nova Lt" w:hAnsi="Proxima Nova Lt" w:cstheme="minorHAnsi"/>
                <w:i/>
                <w:iCs/>
                <w:color w:val="FFFFFF" w:themeColor="background1"/>
              </w:rPr>
              <w:t>(à remplir par le comité de sélection)</w:t>
            </w:r>
          </w:p>
        </w:tc>
      </w:tr>
      <w:tr w:rsidR="00E11636" w:rsidRPr="0081772E" w14:paraId="7DA450A6" w14:textId="77777777" w:rsidTr="003858F7">
        <w:trPr>
          <w:trHeight w:val="581"/>
        </w:trPr>
        <w:tc>
          <w:tcPr>
            <w:tcW w:w="4699" w:type="dxa"/>
            <w:vAlign w:val="center"/>
          </w:tcPr>
          <w:p w14:paraId="425F7B53" w14:textId="199E902C" w:rsidR="00E11636" w:rsidRPr="0081772E" w:rsidRDefault="00E11636" w:rsidP="004B1C13">
            <w:pPr>
              <w:rPr>
                <w:rFonts w:ascii="Proxima Nova Lt" w:hAnsi="Proxima Nova Lt" w:cstheme="minorHAnsi"/>
              </w:rPr>
            </w:pPr>
            <w:r w:rsidRPr="0081772E">
              <w:rPr>
                <w:rFonts w:ascii="Proxima Nova Lt" w:hAnsi="Proxima Nova Lt" w:cstheme="minorHAnsi"/>
              </w:rPr>
              <w:t>Projet d’intérêt général en faveur de la biodiversité</w:t>
            </w:r>
          </w:p>
        </w:tc>
        <w:tc>
          <w:tcPr>
            <w:tcW w:w="1557" w:type="dxa"/>
          </w:tcPr>
          <w:p w14:paraId="640AF611" w14:textId="77777777" w:rsidR="00E11636" w:rsidRPr="0081772E" w:rsidRDefault="00E11636" w:rsidP="004B1C13">
            <w:pPr>
              <w:rPr>
                <w:rFonts w:ascii="Proxima Nova Lt" w:hAnsi="Proxima Nova Lt" w:cstheme="minorHAnsi"/>
              </w:rPr>
            </w:pPr>
          </w:p>
        </w:tc>
        <w:tc>
          <w:tcPr>
            <w:tcW w:w="1296" w:type="dxa"/>
            <w:vAlign w:val="center"/>
          </w:tcPr>
          <w:p w14:paraId="138EDEFE"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3</w:t>
            </w:r>
          </w:p>
        </w:tc>
        <w:tc>
          <w:tcPr>
            <w:tcW w:w="1510" w:type="dxa"/>
          </w:tcPr>
          <w:p w14:paraId="6B0D7091" w14:textId="77777777" w:rsidR="00E11636" w:rsidRPr="0081772E" w:rsidRDefault="00E11636" w:rsidP="004B1C13">
            <w:pPr>
              <w:jc w:val="center"/>
              <w:rPr>
                <w:rFonts w:ascii="Proxima Nova Lt" w:hAnsi="Proxima Nova Lt" w:cstheme="minorHAnsi"/>
              </w:rPr>
            </w:pPr>
          </w:p>
        </w:tc>
      </w:tr>
      <w:tr w:rsidR="00E11636" w:rsidRPr="0081772E" w14:paraId="6345AC6F" w14:textId="77777777" w:rsidTr="003858F7">
        <w:trPr>
          <w:trHeight w:val="561"/>
        </w:trPr>
        <w:tc>
          <w:tcPr>
            <w:tcW w:w="4699" w:type="dxa"/>
            <w:vAlign w:val="center"/>
          </w:tcPr>
          <w:p w14:paraId="3D71AEBF" w14:textId="730DA280" w:rsidR="00E11636" w:rsidRPr="0081772E" w:rsidRDefault="00E11636" w:rsidP="004B1C13">
            <w:pPr>
              <w:rPr>
                <w:rFonts w:ascii="Proxima Nova Lt" w:hAnsi="Proxima Nova Lt" w:cstheme="minorHAnsi"/>
              </w:rPr>
            </w:pPr>
            <w:r w:rsidRPr="0081772E">
              <w:rPr>
                <w:rFonts w:ascii="Proxima Nova Lt" w:hAnsi="Proxima Nova Lt" w:cstheme="minorHAnsi"/>
              </w:rPr>
              <w:t>Population bénéficiaire du projet (projet touchant le plus de personnes favorisé)</w:t>
            </w:r>
          </w:p>
        </w:tc>
        <w:tc>
          <w:tcPr>
            <w:tcW w:w="1557" w:type="dxa"/>
          </w:tcPr>
          <w:p w14:paraId="4D49BCCA" w14:textId="77777777" w:rsidR="00E11636" w:rsidRPr="0081772E" w:rsidRDefault="00E11636" w:rsidP="004B1C13">
            <w:pPr>
              <w:rPr>
                <w:rFonts w:ascii="Proxima Nova Lt" w:hAnsi="Proxima Nova Lt" w:cstheme="minorHAnsi"/>
              </w:rPr>
            </w:pPr>
          </w:p>
        </w:tc>
        <w:tc>
          <w:tcPr>
            <w:tcW w:w="1296" w:type="dxa"/>
            <w:vAlign w:val="center"/>
          </w:tcPr>
          <w:p w14:paraId="20DC5E56"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2</w:t>
            </w:r>
          </w:p>
        </w:tc>
        <w:tc>
          <w:tcPr>
            <w:tcW w:w="1510" w:type="dxa"/>
          </w:tcPr>
          <w:p w14:paraId="411BD1A0" w14:textId="77777777" w:rsidR="00E11636" w:rsidRPr="0081772E" w:rsidRDefault="00E11636" w:rsidP="004B1C13">
            <w:pPr>
              <w:jc w:val="center"/>
              <w:rPr>
                <w:rFonts w:ascii="Proxima Nova Lt" w:hAnsi="Proxima Nova Lt" w:cstheme="minorHAnsi"/>
              </w:rPr>
            </w:pPr>
          </w:p>
        </w:tc>
      </w:tr>
      <w:tr w:rsidR="00E11636" w:rsidRPr="0081772E" w14:paraId="1330014B" w14:textId="77777777" w:rsidTr="004B1C13">
        <w:trPr>
          <w:trHeight w:val="624"/>
        </w:trPr>
        <w:tc>
          <w:tcPr>
            <w:tcW w:w="4699" w:type="dxa"/>
            <w:vAlign w:val="center"/>
          </w:tcPr>
          <w:p w14:paraId="0AFB13C5" w14:textId="6D200361" w:rsidR="00E11636" w:rsidRPr="0081772E" w:rsidRDefault="00E11636" w:rsidP="004B1C13">
            <w:pPr>
              <w:rPr>
                <w:rFonts w:ascii="Proxima Nova Lt" w:hAnsi="Proxima Nova Lt" w:cstheme="minorHAnsi"/>
              </w:rPr>
            </w:pPr>
            <w:r w:rsidRPr="0081772E">
              <w:rPr>
                <w:rFonts w:ascii="Proxima Nova Lt" w:hAnsi="Proxima Nova Lt" w:cstheme="minorHAnsi"/>
              </w:rPr>
              <w:t>Implication d’acteurs tiers à la réalisation du projet (projet participatif favorisé)</w:t>
            </w:r>
          </w:p>
        </w:tc>
        <w:tc>
          <w:tcPr>
            <w:tcW w:w="1557" w:type="dxa"/>
          </w:tcPr>
          <w:p w14:paraId="5D3220DE" w14:textId="77777777" w:rsidR="00E11636" w:rsidRPr="0081772E" w:rsidRDefault="00E11636" w:rsidP="004B1C13">
            <w:pPr>
              <w:rPr>
                <w:rFonts w:ascii="Proxima Nova Lt" w:hAnsi="Proxima Nova Lt" w:cstheme="minorHAnsi"/>
              </w:rPr>
            </w:pPr>
          </w:p>
        </w:tc>
        <w:tc>
          <w:tcPr>
            <w:tcW w:w="1296" w:type="dxa"/>
            <w:vAlign w:val="center"/>
          </w:tcPr>
          <w:p w14:paraId="6723CD3D"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2</w:t>
            </w:r>
          </w:p>
        </w:tc>
        <w:tc>
          <w:tcPr>
            <w:tcW w:w="1510" w:type="dxa"/>
          </w:tcPr>
          <w:p w14:paraId="63857D97" w14:textId="77777777" w:rsidR="00E11636" w:rsidRPr="0081772E" w:rsidRDefault="00E11636" w:rsidP="004B1C13">
            <w:pPr>
              <w:jc w:val="center"/>
              <w:rPr>
                <w:rFonts w:ascii="Proxima Nova Lt" w:hAnsi="Proxima Nova Lt" w:cstheme="minorHAnsi"/>
              </w:rPr>
            </w:pPr>
          </w:p>
        </w:tc>
      </w:tr>
      <w:tr w:rsidR="00E11636" w:rsidRPr="0081772E" w14:paraId="00FF61A5" w14:textId="77777777" w:rsidTr="003858F7">
        <w:trPr>
          <w:trHeight w:val="382"/>
        </w:trPr>
        <w:tc>
          <w:tcPr>
            <w:tcW w:w="4699" w:type="dxa"/>
            <w:vAlign w:val="center"/>
          </w:tcPr>
          <w:p w14:paraId="43FC2072" w14:textId="002E9C40" w:rsidR="00E11636" w:rsidRPr="0081772E" w:rsidRDefault="00E11636" w:rsidP="004B1C13">
            <w:pPr>
              <w:rPr>
                <w:rFonts w:ascii="Proxima Nova Lt" w:hAnsi="Proxima Nova Lt" w:cstheme="minorHAnsi"/>
              </w:rPr>
            </w:pPr>
            <w:r w:rsidRPr="0081772E">
              <w:rPr>
                <w:rFonts w:ascii="Proxima Nova Lt" w:hAnsi="Proxima Nova Lt" w:cstheme="minorHAnsi"/>
              </w:rPr>
              <w:t>Accessibilité du public au projet</w:t>
            </w:r>
          </w:p>
        </w:tc>
        <w:tc>
          <w:tcPr>
            <w:tcW w:w="1557" w:type="dxa"/>
          </w:tcPr>
          <w:p w14:paraId="3A757E2C" w14:textId="77777777" w:rsidR="00E11636" w:rsidRPr="0081772E" w:rsidRDefault="00E11636" w:rsidP="004B1C13">
            <w:pPr>
              <w:rPr>
                <w:rFonts w:ascii="Proxima Nova Lt" w:hAnsi="Proxima Nova Lt" w:cstheme="minorHAnsi"/>
              </w:rPr>
            </w:pPr>
          </w:p>
        </w:tc>
        <w:tc>
          <w:tcPr>
            <w:tcW w:w="1296" w:type="dxa"/>
            <w:vAlign w:val="center"/>
          </w:tcPr>
          <w:p w14:paraId="48761FC5"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2</w:t>
            </w:r>
          </w:p>
        </w:tc>
        <w:tc>
          <w:tcPr>
            <w:tcW w:w="1510" w:type="dxa"/>
          </w:tcPr>
          <w:p w14:paraId="76ADB4D6" w14:textId="77777777" w:rsidR="00E11636" w:rsidRPr="0081772E" w:rsidRDefault="00E11636" w:rsidP="004B1C13">
            <w:pPr>
              <w:jc w:val="center"/>
              <w:rPr>
                <w:rFonts w:ascii="Proxima Nova Lt" w:hAnsi="Proxima Nova Lt" w:cstheme="minorHAnsi"/>
              </w:rPr>
            </w:pPr>
          </w:p>
        </w:tc>
      </w:tr>
      <w:tr w:rsidR="00E11636" w:rsidRPr="0081772E" w14:paraId="20FB91EB" w14:textId="77777777" w:rsidTr="003858F7">
        <w:trPr>
          <w:trHeight w:val="416"/>
        </w:trPr>
        <w:tc>
          <w:tcPr>
            <w:tcW w:w="4699" w:type="dxa"/>
            <w:vAlign w:val="center"/>
          </w:tcPr>
          <w:p w14:paraId="357FB984" w14:textId="172CE80B" w:rsidR="00E11636" w:rsidRPr="0081772E" w:rsidRDefault="00E11636" w:rsidP="004B1C13">
            <w:pPr>
              <w:rPr>
                <w:rFonts w:ascii="Proxima Nova Lt" w:hAnsi="Proxima Nova Lt" w:cstheme="minorHAnsi"/>
              </w:rPr>
            </w:pPr>
            <w:r w:rsidRPr="0081772E">
              <w:rPr>
                <w:rFonts w:ascii="Proxima Nova Lt" w:hAnsi="Proxima Nova Lt" w:cstheme="minorHAnsi"/>
              </w:rPr>
              <w:t>Gratuité du projet</w:t>
            </w:r>
          </w:p>
        </w:tc>
        <w:tc>
          <w:tcPr>
            <w:tcW w:w="1557" w:type="dxa"/>
          </w:tcPr>
          <w:p w14:paraId="7FFCBDD6" w14:textId="77777777" w:rsidR="00E11636" w:rsidRPr="0081772E" w:rsidRDefault="00E11636" w:rsidP="004B1C13">
            <w:pPr>
              <w:rPr>
                <w:rFonts w:ascii="Proxima Nova Lt" w:hAnsi="Proxima Nova Lt" w:cstheme="minorHAnsi"/>
              </w:rPr>
            </w:pPr>
          </w:p>
        </w:tc>
        <w:tc>
          <w:tcPr>
            <w:tcW w:w="1296" w:type="dxa"/>
            <w:vAlign w:val="center"/>
          </w:tcPr>
          <w:p w14:paraId="1E0BC67C"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3</w:t>
            </w:r>
          </w:p>
        </w:tc>
        <w:tc>
          <w:tcPr>
            <w:tcW w:w="1510" w:type="dxa"/>
          </w:tcPr>
          <w:p w14:paraId="44CA53BF" w14:textId="77777777" w:rsidR="00E11636" w:rsidRPr="0081772E" w:rsidRDefault="00E11636" w:rsidP="004B1C13">
            <w:pPr>
              <w:jc w:val="center"/>
              <w:rPr>
                <w:rFonts w:ascii="Proxima Nova Lt" w:hAnsi="Proxima Nova Lt" w:cstheme="minorHAnsi"/>
              </w:rPr>
            </w:pPr>
          </w:p>
        </w:tc>
      </w:tr>
      <w:tr w:rsidR="00E11636" w:rsidRPr="0081772E" w14:paraId="7ED410E3" w14:textId="77777777" w:rsidTr="003858F7">
        <w:trPr>
          <w:trHeight w:val="550"/>
        </w:trPr>
        <w:tc>
          <w:tcPr>
            <w:tcW w:w="4699" w:type="dxa"/>
            <w:vAlign w:val="center"/>
          </w:tcPr>
          <w:p w14:paraId="676D2B4B" w14:textId="30CEA898" w:rsidR="00E11636" w:rsidRPr="0081772E" w:rsidRDefault="00E11636" w:rsidP="004B1C13">
            <w:pPr>
              <w:rPr>
                <w:rFonts w:ascii="Proxima Nova Lt" w:hAnsi="Proxima Nova Lt" w:cstheme="minorHAnsi"/>
              </w:rPr>
            </w:pPr>
            <w:r w:rsidRPr="0081772E">
              <w:rPr>
                <w:rFonts w:ascii="Proxima Nova Lt" w:hAnsi="Proxima Nova Lt" w:cstheme="minorHAnsi"/>
              </w:rPr>
              <w:t>Etendue géographie du projet (projet à l’échelle de toute l’intercommunalité favorisé)</w:t>
            </w:r>
          </w:p>
        </w:tc>
        <w:tc>
          <w:tcPr>
            <w:tcW w:w="1557" w:type="dxa"/>
          </w:tcPr>
          <w:p w14:paraId="6222D627" w14:textId="77777777" w:rsidR="00E11636" w:rsidRPr="0081772E" w:rsidRDefault="00E11636" w:rsidP="004B1C13">
            <w:pPr>
              <w:rPr>
                <w:rFonts w:ascii="Proxima Nova Lt" w:hAnsi="Proxima Nova Lt" w:cstheme="minorHAnsi"/>
              </w:rPr>
            </w:pPr>
          </w:p>
        </w:tc>
        <w:tc>
          <w:tcPr>
            <w:tcW w:w="1296" w:type="dxa"/>
            <w:vAlign w:val="center"/>
          </w:tcPr>
          <w:p w14:paraId="6D7E844F"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3</w:t>
            </w:r>
          </w:p>
        </w:tc>
        <w:tc>
          <w:tcPr>
            <w:tcW w:w="1510" w:type="dxa"/>
          </w:tcPr>
          <w:p w14:paraId="29A6CB5A" w14:textId="77777777" w:rsidR="00E11636" w:rsidRPr="0081772E" w:rsidRDefault="00E11636" w:rsidP="004B1C13">
            <w:pPr>
              <w:jc w:val="center"/>
              <w:rPr>
                <w:rFonts w:ascii="Proxima Nova Lt" w:hAnsi="Proxima Nova Lt" w:cstheme="minorHAnsi"/>
              </w:rPr>
            </w:pPr>
          </w:p>
        </w:tc>
      </w:tr>
      <w:tr w:rsidR="00E11636" w:rsidRPr="0081772E" w14:paraId="6D2EE90C" w14:textId="77777777" w:rsidTr="003858F7">
        <w:trPr>
          <w:trHeight w:val="558"/>
        </w:trPr>
        <w:tc>
          <w:tcPr>
            <w:tcW w:w="4699" w:type="dxa"/>
            <w:vAlign w:val="center"/>
          </w:tcPr>
          <w:p w14:paraId="0768F539" w14:textId="032692B7" w:rsidR="00E11636" w:rsidRPr="0081772E" w:rsidRDefault="00E11636" w:rsidP="004B1C13">
            <w:pPr>
              <w:rPr>
                <w:rFonts w:ascii="Proxima Nova Lt" w:hAnsi="Proxima Nova Lt" w:cstheme="minorHAnsi"/>
              </w:rPr>
            </w:pPr>
            <w:r w:rsidRPr="0081772E">
              <w:rPr>
                <w:rFonts w:ascii="Proxima Nova Lt" w:hAnsi="Proxima Nova Lt" w:cstheme="minorHAnsi"/>
              </w:rPr>
              <w:t>Cohérence environnementale dans les moyens employés pour la réalisation du projet</w:t>
            </w:r>
          </w:p>
        </w:tc>
        <w:tc>
          <w:tcPr>
            <w:tcW w:w="1557" w:type="dxa"/>
          </w:tcPr>
          <w:p w14:paraId="609442B4" w14:textId="77777777" w:rsidR="00E11636" w:rsidRPr="0081772E" w:rsidRDefault="00E11636" w:rsidP="004B1C13">
            <w:pPr>
              <w:rPr>
                <w:rFonts w:ascii="Proxima Nova Lt" w:hAnsi="Proxima Nova Lt" w:cstheme="minorHAnsi"/>
              </w:rPr>
            </w:pPr>
          </w:p>
        </w:tc>
        <w:tc>
          <w:tcPr>
            <w:tcW w:w="1296" w:type="dxa"/>
            <w:vAlign w:val="center"/>
          </w:tcPr>
          <w:p w14:paraId="32CFD9AB"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1</w:t>
            </w:r>
          </w:p>
        </w:tc>
        <w:tc>
          <w:tcPr>
            <w:tcW w:w="1510" w:type="dxa"/>
          </w:tcPr>
          <w:p w14:paraId="6ADE4CA3" w14:textId="77777777" w:rsidR="00E11636" w:rsidRPr="0081772E" w:rsidRDefault="00E11636" w:rsidP="004B1C13">
            <w:pPr>
              <w:jc w:val="center"/>
              <w:rPr>
                <w:rFonts w:ascii="Proxima Nova Lt" w:hAnsi="Proxima Nova Lt" w:cstheme="minorHAnsi"/>
              </w:rPr>
            </w:pPr>
          </w:p>
        </w:tc>
      </w:tr>
      <w:tr w:rsidR="00E11636" w:rsidRPr="0081772E" w14:paraId="51ABBB3E" w14:textId="77777777" w:rsidTr="003858F7">
        <w:trPr>
          <w:trHeight w:val="425"/>
        </w:trPr>
        <w:tc>
          <w:tcPr>
            <w:tcW w:w="4699" w:type="dxa"/>
            <w:vAlign w:val="center"/>
          </w:tcPr>
          <w:p w14:paraId="50BC2010" w14:textId="79D724B5" w:rsidR="00E11636" w:rsidRPr="0081772E" w:rsidRDefault="00E11636" w:rsidP="004B1C13">
            <w:pPr>
              <w:rPr>
                <w:rFonts w:ascii="Proxima Nova Lt" w:hAnsi="Proxima Nova Lt" w:cstheme="minorHAnsi"/>
              </w:rPr>
            </w:pPr>
            <w:r w:rsidRPr="0081772E">
              <w:rPr>
                <w:rFonts w:ascii="Proxima Nova Lt" w:hAnsi="Proxima Nova Lt" w:cstheme="minorHAnsi"/>
              </w:rPr>
              <w:t>Pertinence des objectifs de résultats définis</w:t>
            </w:r>
          </w:p>
        </w:tc>
        <w:tc>
          <w:tcPr>
            <w:tcW w:w="1557" w:type="dxa"/>
          </w:tcPr>
          <w:p w14:paraId="5C26F4DB" w14:textId="77777777" w:rsidR="00E11636" w:rsidRPr="0081772E" w:rsidRDefault="00E11636" w:rsidP="004B1C13">
            <w:pPr>
              <w:rPr>
                <w:rFonts w:ascii="Proxima Nova Lt" w:hAnsi="Proxima Nova Lt" w:cstheme="minorHAnsi"/>
              </w:rPr>
            </w:pPr>
          </w:p>
        </w:tc>
        <w:tc>
          <w:tcPr>
            <w:tcW w:w="1296" w:type="dxa"/>
            <w:vAlign w:val="center"/>
          </w:tcPr>
          <w:p w14:paraId="5D8C56BD" w14:textId="77777777" w:rsidR="00E11636" w:rsidRPr="0081772E" w:rsidRDefault="00E11636" w:rsidP="004B1C13">
            <w:pPr>
              <w:jc w:val="center"/>
              <w:rPr>
                <w:rFonts w:ascii="Proxima Nova Lt" w:hAnsi="Proxima Nova Lt" w:cstheme="minorHAnsi"/>
              </w:rPr>
            </w:pPr>
            <w:r w:rsidRPr="0081772E">
              <w:rPr>
                <w:rFonts w:ascii="Proxima Nova Lt" w:hAnsi="Proxima Nova Lt" w:cstheme="minorHAnsi"/>
              </w:rPr>
              <w:t>2</w:t>
            </w:r>
          </w:p>
        </w:tc>
        <w:tc>
          <w:tcPr>
            <w:tcW w:w="1510" w:type="dxa"/>
          </w:tcPr>
          <w:p w14:paraId="6BE8810D" w14:textId="77777777" w:rsidR="00E11636" w:rsidRPr="0081772E" w:rsidRDefault="00E11636" w:rsidP="004B1C13">
            <w:pPr>
              <w:jc w:val="center"/>
              <w:rPr>
                <w:rFonts w:ascii="Proxima Nova Lt" w:hAnsi="Proxima Nova Lt" w:cstheme="minorHAnsi"/>
              </w:rPr>
            </w:pPr>
          </w:p>
        </w:tc>
      </w:tr>
      <w:tr w:rsidR="001749E5" w:rsidRPr="0081772E" w14:paraId="06D9A94F" w14:textId="77777777" w:rsidTr="003858F7">
        <w:trPr>
          <w:trHeight w:val="425"/>
        </w:trPr>
        <w:tc>
          <w:tcPr>
            <w:tcW w:w="4699" w:type="dxa"/>
            <w:vAlign w:val="center"/>
          </w:tcPr>
          <w:p w14:paraId="0E992D4E" w14:textId="388619A9" w:rsidR="001749E5" w:rsidRPr="00D27961" w:rsidRDefault="001749E5" w:rsidP="004B1C13">
            <w:pPr>
              <w:rPr>
                <w:rFonts w:ascii="Proxima Nova Lt" w:hAnsi="Proxima Nova Lt" w:cstheme="minorHAnsi"/>
              </w:rPr>
            </w:pPr>
            <w:r w:rsidRPr="00D27961">
              <w:rPr>
                <w:rFonts w:ascii="Proxima Nova Lt" w:hAnsi="Proxima Nova Lt" w:cstheme="minorHAnsi"/>
              </w:rPr>
              <w:t>Prise en compte des préconisations de l’ABiC</w:t>
            </w:r>
          </w:p>
        </w:tc>
        <w:tc>
          <w:tcPr>
            <w:tcW w:w="1557" w:type="dxa"/>
          </w:tcPr>
          <w:p w14:paraId="256BD398" w14:textId="77777777" w:rsidR="001749E5" w:rsidRPr="00D27961" w:rsidRDefault="001749E5" w:rsidP="004B1C13">
            <w:pPr>
              <w:rPr>
                <w:rFonts w:ascii="Proxima Nova Lt" w:hAnsi="Proxima Nova Lt" w:cstheme="minorHAnsi"/>
              </w:rPr>
            </w:pPr>
          </w:p>
        </w:tc>
        <w:tc>
          <w:tcPr>
            <w:tcW w:w="1296" w:type="dxa"/>
            <w:vAlign w:val="center"/>
          </w:tcPr>
          <w:p w14:paraId="34A121EC" w14:textId="0B934B61" w:rsidR="001749E5" w:rsidRPr="00D27961" w:rsidRDefault="001749E5" w:rsidP="004B1C13">
            <w:pPr>
              <w:jc w:val="center"/>
              <w:rPr>
                <w:rFonts w:ascii="Proxima Nova Lt" w:hAnsi="Proxima Nova Lt" w:cstheme="minorHAnsi"/>
              </w:rPr>
            </w:pPr>
            <w:r w:rsidRPr="00D27961">
              <w:rPr>
                <w:rFonts w:ascii="Proxima Nova Lt" w:hAnsi="Proxima Nova Lt" w:cstheme="minorHAnsi"/>
              </w:rPr>
              <w:t>2</w:t>
            </w:r>
          </w:p>
        </w:tc>
        <w:tc>
          <w:tcPr>
            <w:tcW w:w="1510" w:type="dxa"/>
          </w:tcPr>
          <w:p w14:paraId="249F1AF3" w14:textId="77777777" w:rsidR="001749E5" w:rsidRPr="0081772E" w:rsidRDefault="001749E5" w:rsidP="004B1C13">
            <w:pPr>
              <w:jc w:val="center"/>
              <w:rPr>
                <w:rFonts w:ascii="Proxima Nova Lt" w:hAnsi="Proxima Nova Lt" w:cstheme="minorHAnsi"/>
              </w:rPr>
            </w:pPr>
          </w:p>
        </w:tc>
      </w:tr>
      <w:tr w:rsidR="00E11636" w:rsidRPr="0081772E" w14:paraId="05506529" w14:textId="77777777" w:rsidTr="003858F7">
        <w:trPr>
          <w:trHeight w:val="372"/>
        </w:trPr>
        <w:tc>
          <w:tcPr>
            <w:tcW w:w="7552" w:type="dxa"/>
            <w:gridSpan w:val="3"/>
            <w:vAlign w:val="center"/>
          </w:tcPr>
          <w:p w14:paraId="443B2C8A" w14:textId="77777777" w:rsidR="00E11636" w:rsidRPr="0081772E" w:rsidRDefault="00E11636" w:rsidP="004B1C13">
            <w:pPr>
              <w:jc w:val="right"/>
              <w:rPr>
                <w:rFonts w:ascii="Proxima Nova Lt" w:hAnsi="Proxima Nova Lt" w:cstheme="minorHAnsi"/>
                <w:b/>
                <w:bCs/>
              </w:rPr>
            </w:pPr>
            <w:r w:rsidRPr="0081772E">
              <w:rPr>
                <w:rFonts w:ascii="Proxima Nova Lt" w:hAnsi="Proxima Nova Lt" w:cstheme="minorHAnsi"/>
                <w:b/>
                <w:bCs/>
              </w:rPr>
              <w:t>Total</w:t>
            </w:r>
          </w:p>
        </w:tc>
        <w:tc>
          <w:tcPr>
            <w:tcW w:w="1510" w:type="dxa"/>
          </w:tcPr>
          <w:p w14:paraId="2D287D01" w14:textId="77777777" w:rsidR="00E11636" w:rsidRPr="0081772E" w:rsidRDefault="00E11636" w:rsidP="00F774EE">
            <w:pPr>
              <w:jc w:val="center"/>
              <w:rPr>
                <w:rFonts w:ascii="Proxima Nova Lt" w:hAnsi="Proxima Nova Lt" w:cstheme="minorHAnsi"/>
              </w:rPr>
            </w:pPr>
          </w:p>
        </w:tc>
      </w:tr>
      <w:bookmarkEnd w:id="3"/>
    </w:tbl>
    <w:p w14:paraId="5CCB0B88" w14:textId="77777777" w:rsidR="001749E5" w:rsidRDefault="001749E5" w:rsidP="00E11636">
      <w:pPr>
        <w:jc w:val="both"/>
        <w:rPr>
          <w:rFonts w:ascii="Proxima Nova Lt" w:hAnsi="Proxima Nova Lt" w:cstheme="minorHAnsi"/>
        </w:rPr>
      </w:pPr>
    </w:p>
    <w:p w14:paraId="014F4E6D" w14:textId="286FF358" w:rsidR="004B1C13" w:rsidRDefault="00E11636" w:rsidP="00E11636">
      <w:pPr>
        <w:jc w:val="both"/>
        <w:rPr>
          <w:rFonts w:ascii="Proxima Nova Lt" w:hAnsi="Proxima Nova Lt" w:cstheme="minorHAnsi"/>
        </w:rPr>
      </w:pPr>
      <w:r w:rsidRPr="0081772E">
        <w:rPr>
          <w:rFonts w:ascii="Proxima Nova Lt" w:hAnsi="Proxima Nova Lt" w:cstheme="minorHAnsi"/>
        </w:rPr>
        <w:t>La sélection des dossiers de candidatures sera opérée par un comité de sélection composé d’élus, d</w:t>
      </w:r>
      <w:r w:rsidR="00061A71">
        <w:rPr>
          <w:rFonts w:ascii="Proxima Nova Lt" w:hAnsi="Proxima Nova Lt" w:cstheme="minorHAnsi"/>
        </w:rPr>
        <w:t>’un agent de</w:t>
      </w:r>
      <w:r w:rsidRPr="0081772E">
        <w:rPr>
          <w:rFonts w:ascii="Proxima Nova Lt" w:hAnsi="Proxima Nova Lt" w:cstheme="minorHAnsi"/>
        </w:rPr>
        <w:t xml:space="preserve"> la direction d</w:t>
      </w:r>
      <w:r w:rsidR="00695860">
        <w:rPr>
          <w:rFonts w:ascii="Proxima Nova Lt" w:hAnsi="Proxima Nova Lt" w:cstheme="minorHAnsi"/>
        </w:rPr>
        <w:t xml:space="preserve">e </w:t>
      </w:r>
      <w:r w:rsidR="00695860" w:rsidRPr="00D27961">
        <w:rPr>
          <w:rFonts w:ascii="Proxima Nova Lt" w:hAnsi="Proxima Nova Lt" w:cstheme="minorHAnsi"/>
        </w:rPr>
        <w:t>l’attractivité territoriale</w:t>
      </w:r>
      <w:r w:rsidR="00695860">
        <w:rPr>
          <w:rFonts w:ascii="Proxima Nova Lt" w:hAnsi="Proxima Nova Lt" w:cstheme="minorHAnsi"/>
        </w:rPr>
        <w:t xml:space="preserve"> </w:t>
      </w:r>
      <w:r w:rsidRPr="0081772E">
        <w:rPr>
          <w:rFonts w:ascii="Proxima Nova Lt" w:hAnsi="Proxima Nova Lt" w:cstheme="minorHAnsi"/>
        </w:rPr>
        <w:t>et de la Communauté de communes du Volvestre</w:t>
      </w:r>
      <w:r w:rsidR="00061A71">
        <w:rPr>
          <w:rFonts w:ascii="Proxima Nova Lt" w:hAnsi="Proxima Nova Lt" w:cstheme="minorHAnsi"/>
        </w:rPr>
        <w:t xml:space="preserve"> et d’éventuels autres représentants d’organismes qualifiés</w:t>
      </w:r>
      <w:r w:rsidRPr="0081772E">
        <w:rPr>
          <w:rFonts w:ascii="Proxima Nova Lt" w:hAnsi="Proxima Nova Lt" w:cstheme="minorHAnsi"/>
        </w:rPr>
        <w:t xml:space="preserve">. </w:t>
      </w:r>
    </w:p>
    <w:p w14:paraId="03A8ADDC" w14:textId="77777777" w:rsidR="00061A71" w:rsidRPr="0081772E" w:rsidRDefault="00061A71" w:rsidP="00E11636">
      <w:pPr>
        <w:jc w:val="both"/>
        <w:rPr>
          <w:rFonts w:ascii="Proxima Nova Lt" w:hAnsi="Proxima Nova Lt" w:cstheme="minorHAnsi"/>
        </w:rPr>
      </w:pPr>
    </w:p>
    <w:p w14:paraId="0BE39019" w14:textId="1284C96C" w:rsidR="00E11636" w:rsidRPr="004B1C13" w:rsidRDefault="00E11636" w:rsidP="004B1C13">
      <w:pPr>
        <w:pStyle w:val="Paragraphedeliste"/>
        <w:numPr>
          <w:ilvl w:val="0"/>
          <w:numId w:val="9"/>
        </w:numPr>
        <w:rPr>
          <w:rFonts w:ascii="Hasthon" w:hAnsi="Hasthon" w:cstheme="minorHAnsi"/>
          <w:b/>
          <w:bCs/>
          <w:color w:val="007AAB"/>
          <w:sz w:val="28"/>
          <w:szCs w:val="28"/>
        </w:rPr>
      </w:pPr>
      <w:r w:rsidRPr="004B1C13">
        <w:rPr>
          <w:rFonts w:ascii="Hasthon" w:hAnsi="Hasthon" w:cstheme="minorHAnsi"/>
          <w:b/>
          <w:bCs/>
          <w:color w:val="007AAB"/>
          <w:sz w:val="28"/>
          <w:szCs w:val="28"/>
        </w:rPr>
        <w:t>Modalités de dépôt des dossiers</w:t>
      </w:r>
      <w:r w:rsidRPr="004B1C13">
        <w:rPr>
          <w:rFonts w:ascii="Calibri" w:hAnsi="Calibri" w:cs="Calibri"/>
          <w:b/>
          <w:bCs/>
          <w:color w:val="007AAB"/>
          <w:sz w:val="28"/>
          <w:szCs w:val="28"/>
        </w:rPr>
        <w:t> </w:t>
      </w:r>
    </w:p>
    <w:p w14:paraId="341BD717" w14:textId="77777777" w:rsidR="00E11636" w:rsidRPr="0081772E" w:rsidRDefault="00E11636" w:rsidP="00E11636">
      <w:pPr>
        <w:jc w:val="both"/>
        <w:rPr>
          <w:rFonts w:ascii="Proxima Nova Lt" w:hAnsi="Proxima Nova Lt" w:cstheme="minorHAnsi"/>
        </w:rPr>
      </w:pPr>
      <w:r w:rsidRPr="0081772E">
        <w:rPr>
          <w:rFonts w:ascii="Proxima Nova Lt" w:hAnsi="Proxima Nova Lt" w:cstheme="minorHAnsi"/>
        </w:rPr>
        <w:t>Les dossiers devront présenter l’ensemble des pièces suivantes :</w:t>
      </w:r>
    </w:p>
    <w:p w14:paraId="2B175630" w14:textId="2F2F6B70" w:rsidR="00E11636" w:rsidRPr="0081772E" w:rsidRDefault="00E11636" w:rsidP="00E11636">
      <w:pPr>
        <w:pStyle w:val="Paragraphedeliste"/>
        <w:numPr>
          <w:ilvl w:val="0"/>
          <w:numId w:val="1"/>
        </w:numPr>
        <w:jc w:val="both"/>
        <w:rPr>
          <w:rFonts w:ascii="Proxima Nova Lt" w:hAnsi="Proxima Nova Lt" w:cstheme="minorHAnsi"/>
        </w:rPr>
      </w:pPr>
      <w:r w:rsidRPr="0081772E">
        <w:rPr>
          <w:rFonts w:ascii="Proxima Nova Lt" w:hAnsi="Proxima Nova Lt" w:cstheme="minorHAnsi"/>
        </w:rPr>
        <w:t>L</w:t>
      </w:r>
      <w:r w:rsidR="002306A3" w:rsidRPr="0081772E">
        <w:rPr>
          <w:rFonts w:ascii="Proxima Nova Lt" w:hAnsi="Proxima Nova Lt" w:cstheme="minorHAnsi"/>
        </w:rPr>
        <w:t>e dossier de candidature</w:t>
      </w:r>
      <w:r w:rsidRPr="0081772E">
        <w:rPr>
          <w:rFonts w:ascii="Proxima Nova Lt" w:hAnsi="Proxima Nova Lt" w:cstheme="minorHAnsi"/>
        </w:rPr>
        <w:t xml:space="preserve"> d</w:t>
      </w:r>
      <w:r w:rsidR="00061A71">
        <w:rPr>
          <w:rFonts w:ascii="Proxima Nova Lt" w:hAnsi="Proxima Nova Lt" w:cstheme="minorHAnsi"/>
        </w:rPr>
        <w:t>û</w:t>
      </w:r>
      <w:r w:rsidRPr="0081772E">
        <w:rPr>
          <w:rFonts w:ascii="Proxima Nova Lt" w:hAnsi="Proxima Nova Lt" w:cstheme="minorHAnsi"/>
        </w:rPr>
        <w:t>ment complété (document en Annexe)</w:t>
      </w:r>
      <w:r w:rsidR="00F96473" w:rsidRPr="0081772E">
        <w:rPr>
          <w:rFonts w:ascii="Proxima Nova Lt" w:hAnsi="Proxima Nova Lt" w:cstheme="minorHAnsi"/>
        </w:rPr>
        <w:t xml:space="preserve"> </w:t>
      </w:r>
      <w:r w:rsidRPr="0081772E">
        <w:rPr>
          <w:rFonts w:ascii="Proxima Nova Lt" w:hAnsi="Proxima Nova Lt" w:cstheme="minorHAnsi"/>
        </w:rPr>
        <w:t>;</w:t>
      </w:r>
    </w:p>
    <w:p w14:paraId="39523832" w14:textId="362F72DB" w:rsidR="00E11636" w:rsidRPr="0081772E" w:rsidRDefault="00E11636" w:rsidP="00E11636">
      <w:pPr>
        <w:pStyle w:val="Paragraphedeliste"/>
        <w:numPr>
          <w:ilvl w:val="0"/>
          <w:numId w:val="1"/>
        </w:numPr>
        <w:jc w:val="both"/>
        <w:rPr>
          <w:rFonts w:ascii="Proxima Nova Lt" w:hAnsi="Proxima Nova Lt" w:cstheme="minorHAnsi"/>
        </w:rPr>
      </w:pPr>
      <w:r w:rsidRPr="0081772E">
        <w:rPr>
          <w:rFonts w:ascii="Proxima Nova Lt" w:hAnsi="Proxima Nova Lt" w:cstheme="minorHAnsi"/>
        </w:rPr>
        <w:t xml:space="preserve">Les statuts de </w:t>
      </w:r>
      <w:r w:rsidRPr="00D27961">
        <w:rPr>
          <w:rFonts w:ascii="Proxima Nova Lt" w:hAnsi="Proxima Nova Lt" w:cstheme="minorHAnsi"/>
        </w:rPr>
        <w:t>l’association</w:t>
      </w:r>
      <w:r w:rsidR="00695860" w:rsidRPr="00D27961">
        <w:rPr>
          <w:rFonts w:ascii="Proxima Nova Lt" w:hAnsi="Proxima Nova Lt" w:cstheme="minorHAnsi"/>
        </w:rPr>
        <w:t xml:space="preserve"> </w:t>
      </w:r>
      <w:r w:rsidR="00061A71">
        <w:rPr>
          <w:rFonts w:ascii="Proxima Nova Lt" w:hAnsi="Proxima Nova Lt" w:cstheme="minorHAnsi"/>
        </w:rPr>
        <w:t xml:space="preserve">(le </w:t>
      </w:r>
      <w:r w:rsidR="00695860" w:rsidRPr="00D27961">
        <w:rPr>
          <w:rFonts w:ascii="Proxima Nova Lt" w:hAnsi="Proxima Nova Lt" w:cstheme="minorHAnsi"/>
        </w:rPr>
        <w:t>cas échéant</w:t>
      </w:r>
      <w:r w:rsidR="00061A71">
        <w:rPr>
          <w:rFonts w:ascii="Proxima Nova Lt" w:hAnsi="Proxima Nova Lt" w:cstheme="minorHAnsi"/>
        </w:rPr>
        <w:t>)</w:t>
      </w:r>
      <w:r w:rsidRPr="00D27961">
        <w:rPr>
          <w:rFonts w:ascii="Proxima Nova Lt" w:hAnsi="Proxima Nova Lt" w:cstheme="minorHAnsi"/>
        </w:rPr>
        <w:t> ;</w:t>
      </w:r>
    </w:p>
    <w:p w14:paraId="224297F4" w14:textId="5556036A" w:rsidR="00E11636" w:rsidRPr="0081772E" w:rsidRDefault="00E11636" w:rsidP="00E11636">
      <w:pPr>
        <w:pStyle w:val="Paragraphedeliste"/>
        <w:numPr>
          <w:ilvl w:val="0"/>
          <w:numId w:val="1"/>
        </w:numPr>
        <w:jc w:val="both"/>
        <w:rPr>
          <w:rFonts w:ascii="Proxima Nova Lt" w:hAnsi="Proxima Nova Lt" w:cstheme="minorHAnsi"/>
        </w:rPr>
      </w:pPr>
      <w:r w:rsidRPr="0081772E">
        <w:rPr>
          <w:rFonts w:ascii="Proxima Nova Lt" w:hAnsi="Proxima Nova Lt" w:cstheme="minorHAnsi"/>
        </w:rPr>
        <w:t>Le RIB de l</w:t>
      </w:r>
      <w:r w:rsidR="00D91D42">
        <w:rPr>
          <w:rFonts w:ascii="Proxima Nova Lt" w:hAnsi="Proxima Nova Lt" w:cstheme="minorHAnsi"/>
        </w:rPr>
        <w:t>a structure</w:t>
      </w:r>
      <w:r w:rsidR="00061A71">
        <w:rPr>
          <w:rFonts w:ascii="Proxima Nova Lt" w:hAnsi="Proxima Nova Lt" w:cstheme="minorHAnsi"/>
        </w:rPr>
        <w:t>.</w:t>
      </w:r>
    </w:p>
    <w:p w14:paraId="6FCC318C" w14:textId="77777777" w:rsidR="00E11636" w:rsidRPr="0081772E" w:rsidRDefault="00E11636" w:rsidP="00E11636">
      <w:pPr>
        <w:jc w:val="both"/>
        <w:rPr>
          <w:rFonts w:ascii="Proxima Nova Lt" w:hAnsi="Proxima Nova Lt" w:cstheme="minorHAnsi"/>
        </w:rPr>
      </w:pPr>
      <w:r w:rsidRPr="0081772E">
        <w:rPr>
          <w:rFonts w:ascii="Proxima Nova Lt" w:hAnsi="Proxima Nova Lt" w:cstheme="minorHAnsi"/>
        </w:rPr>
        <w:t>Tout dossier incomplet ne pourra faire l’objet d’une instruction et sera donc considéré comme irrecevable.</w:t>
      </w:r>
      <w:r w:rsidRPr="0081772E">
        <w:rPr>
          <w:rStyle w:val="Lienhypertexte"/>
          <w:rFonts w:ascii="Proxima Nova Lt" w:hAnsi="Proxima Nova Lt" w:cstheme="minorHAnsi"/>
          <w:color w:val="FF0000"/>
        </w:rPr>
        <w:t xml:space="preserve"> </w:t>
      </w:r>
    </w:p>
    <w:p w14:paraId="0795B3C3" w14:textId="6D0789D7" w:rsidR="00E11636" w:rsidRPr="0081772E" w:rsidRDefault="00E11636" w:rsidP="00E11636">
      <w:pPr>
        <w:spacing w:line="240" w:lineRule="auto"/>
        <w:jc w:val="both"/>
        <w:rPr>
          <w:rFonts w:ascii="Proxima Nova Lt" w:hAnsi="Proxima Nova Lt" w:cstheme="minorHAnsi"/>
        </w:rPr>
      </w:pPr>
      <w:r w:rsidRPr="0081772E">
        <w:rPr>
          <w:rFonts w:ascii="Proxima Nova Lt" w:hAnsi="Proxima Nova Lt" w:cstheme="minorHAnsi"/>
        </w:rPr>
        <w:lastRenderedPageBreak/>
        <w:t xml:space="preserve">Le </w:t>
      </w:r>
      <w:r w:rsidRPr="004B1C13">
        <w:rPr>
          <w:rFonts w:ascii="Proxima Nova Lt" w:hAnsi="Proxima Nova Lt" w:cstheme="minorHAnsi"/>
        </w:rPr>
        <w:t>dossier de candidature complet est</w:t>
      </w:r>
      <w:r w:rsidRPr="0081772E">
        <w:rPr>
          <w:rFonts w:ascii="Proxima Nova Lt" w:hAnsi="Proxima Nova Lt" w:cstheme="minorHAnsi"/>
        </w:rPr>
        <w:t xml:space="preserve"> à</w:t>
      </w:r>
      <w:r w:rsidR="00D91D42">
        <w:rPr>
          <w:rFonts w:ascii="Proxima Nova Lt" w:hAnsi="Proxima Nova Lt" w:cstheme="minorHAnsi"/>
        </w:rPr>
        <w:t xml:space="preserve"> envoyer/déposer</w:t>
      </w:r>
      <w:r w:rsidRPr="0081772E">
        <w:rPr>
          <w:rFonts w:ascii="Proxima Nova Lt" w:hAnsi="Proxima Nova Lt" w:cstheme="minorHAnsi"/>
        </w:rPr>
        <w:t> :</w:t>
      </w:r>
    </w:p>
    <w:p w14:paraId="151DE289" w14:textId="774E6233" w:rsidR="00E11636" w:rsidRPr="0081772E" w:rsidRDefault="00061A71" w:rsidP="00E11636">
      <w:pPr>
        <w:pStyle w:val="Paragraphedeliste"/>
        <w:numPr>
          <w:ilvl w:val="0"/>
          <w:numId w:val="5"/>
        </w:numPr>
        <w:spacing w:after="0" w:line="240" w:lineRule="auto"/>
        <w:jc w:val="both"/>
        <w:rPr>
          <w:rFonts w:ascii="Proxima Nova Lt" w:hAnsi="Proxima Nova Lt" w:cstheme="minorHAnsi"/>
        </w:rPr>
      </w:pPr>
      <w:r>
        <w:rPr>
          <w:rFonts w:ascii="Proxima Nova Lt" w:hAnsi="Proxima Nova Lt" w:cstheme="minorHAnsi"/>
        </w:rPr>
        <w:t>S</w:t>
      </w:r>
      <w:r w:rsidR="00D91D42">
        <w:rPr>
          <w:rFonts w:ascii="Proxima Nova Lt" w:hAnsi="Proxima Nova Lt" w:cstheme="minorHAnsi"/>
        </w:rPr>
        <w:t xml:space="preserve">oit </w:t>
      </w:r>
      <w:r w:rsidR="00E11636" w:rsidRPr="0081772E">
        <w:rPr>
          <w:rFonts w:ascii="Proxima Nova Lt" w:hAnsi="Proxima Nova Lt" w:cstheme="minorHAnsi"/>
        </w:rPr>
        <w:t xml:space="preserve">au siège de la Communauté de </w:t>
      </w:r>
      <w:r w:rsidR="004B1C13">
        <w:rPr>
          <w:rFonts w:ascii="Proxima Nova Lt" w:hAnsi="Proxima Nova Lt" w:cstheme="minorHAnsi"/>
        </w:rPr>
        <w:t>C</w:t>
      </w:r>
      <w:r w:rsidR="00E11636" w:rsidRPr="0081772E">
        <w:rPr>
          <w:rFonts w:ascii="Proxima Nova Lt" w:hAnsi="Proxima Nova Lt" w:cstheme="minorHAnsi"/>
        </w:rPr>
        <w:t>ommunes du Volvestre à l’adresse suivante :</w:t>
      </w:r>
    </w:p>
    <w:p w14:paraId="36885911" w14:textId="77777777" w:rsidR="00E11636" w:rsidRPr="0081772E" w:rsidRDefault="00E11636" w:rsidP="00D91D42">
      <w:pPr>
        <w:spacing w:line="240" w:lineRule="auto"/>
        <w:ind w:left="709"/>
        <w:rPr>
          <w:rFonts w:ascii="Proxima Nova Lt" w:hAnsi="Proxima Nova Lt" w:cstheme="minorHAnsi"/>
          <w:b/>
          <w:bCs/>
        </w:rPr>
      </w:pPr>
      <w:r w:rsidRPr="0081772E">
        <w:rPr>
          <w:rFonts w:ascii="Proxima Nova Lt" w:hAnsi="Proxima Nova Lt" w:cstheme="minorHAnsi"/>
        </w:rPr>
        <w:t>Communauté de communes du Volvestre</w:t>
      </w:r>
      <w:r w:rsidRPr="0081772E">
        <w:rPr>
          <w:rFonts w:ascii="Proxima Nova Lt" w:hAnsi="Proxima Nova Lt" w:cstheme="minorHAnsi"/>
        </w:rPr>
        <w:br/>
        <w:t xml:space="preserve">34 avenue de Toulouse CS 70009 </w:t>
      </w:r>
      <w:r w:rsidRPr="0081772E">
        <w:rPr>
          <w:rFonts w:ascii="Proxima Nova Lt" w:hAnsi="Proxima Nova Lt" w:cstheme="minorHAnsi"/>
        </w:rPr>
        <w:br/>
        <w:t>31390 CARBONNE</w:t>
      </w:r>
      <w:r w:rsidRPr="0081772E">
        <w:rPr>
          <w:rFonts w:ascii="Proxima Nova Lt" w:hAnsi="Proxima Nova Lt" w:cstheme="minorHAnsi"/>
          <w:b/>
          <w:bCs/>
        </w:rPr>
        <w:t xml:space="preserve"> </w:t>
      </w:r>
    </w:p>
    <w:p w14:paraId="27CDBCF7" w14:textId="4690EA26" w:rsidR="00E11636" w:rsidRPr="00D27961" w:rsidRDefault="00061A71" w:rsidP="00E11636">
      <w:pPr>
        <w:pStyle w:val="Paragraphedeliste"/>
        <w:numPr>
          <w:ilvl w:val="0"/>
          <w:numId w:val="5"/>
        </w:numPr>
        <w:spacing w:line="240" w:lineRule="auto"/>
        <w:rPr>
          <w:rStyle w:val="Lienhypertexte"/>
          <w:rFonts w:ascii="Proxima Nova Lt" w:hAnsi="Proxima Nova Lt" w:cstheme="minorHAnsi"/>
        </w:rPr>
      </w:pPr>
      <w:r>
        <w:rPr>
          <w:rFonts w:ascii="Proxima Nova Lt" w:hAnsi="Proxima Nova Lt" w:cstheme="minorHAnsi"/>
        </w:rPr>
        <w:t>S</w:t>
      </w:r>
      <w:r w:rsidR="00D91D42">
        <w:rPr>
          <w:rFonts w:ascii="Proxima Nova Lt" w:hAnsi="Proxima Nova Lt" w:cstheme="minorHAnsi"/>
        </w:rPr>
        <w:t>oit</w:t>
      </w:r>
      <w:r w:rsidR="00E11636" w:rsidRPr="0081772E">
        <w:rPr>
          <w:rFonts w:ascii="Proxima Nova Lt" w:hAnsi="Proxima Nova Lt" w:cstheme="minorHAnsi"/>
        </w:rPr>
        <w:t xml:space="preserve"> par mail à :</w:t>
      </w:r>
      <w:r w:rsidR="00D91D42">
        <w:rPr>
          <w:rFonts w:ascii="Proxima Nova Lt" w:hAnsi="Proxima Nova Lt" w:cstheme="minorHAnsi"/>
        </w:rPr>
        <w:t xml:space="preserve"> </w:t>
      </w:r>
      <w:hyperlink r:id="rId10" w:history="1">
        <w:r w:rsidRPr="007F448C">
          <w:rPr>
            <w:rStyle w:val="Lienhypertexte"/>
            <w:rFonts w:ascii="Proxima Nova Lt" w:hAnsi="Proxima Nova Lt" w:cstheme="minorHAnsi"/>
          </w:rPr>
          <w:t>attractivite@cc-volvestre.fr</w:t>
        </w:r>
      </w:hyperlink>
      <w:r w:rsidR="00695860" w:rsidRPr="00D27961">
        <w:rPr>
          <w:rFonts w:ascii="Proxima Nova Lt" w:hAnsi="Proxima Nova Lt" w:cstheme="minorHAnsi"/>
        </w:rPr>
        <w:t xml:space="preserve"> </w:t>
      </w:r>
      <w:r w:rsidR="00D91D42" w:rsidRPr="00D27961">
        <w:rPr>
          <w:rFonts w:ascii="Proxima Nova Lt" w:hAnsi="Proxima Nova Lt" w:cstheme="minorHAnsi"/>
        </w:rPr>
        <w:t xml:space="preserve"> </w:t>
      </w:r>
    </w:p>
    <w:p w14:paraId="1AD716C4" w14:textId="0A5AB5DC" w:rsidR="00E11636" w:rsidRPr="0081772E" w:rsidRDefault="00E11636" w:rsidP="00E11636">
      <w:pPr>
        <w:jc w:val="both"/>
        <w:rPr>
          <w:rFonts w:ascii="Proxima Nova Lt" w:hAnsi="Proxima Nova Lt" w:cstheme="minorHAnsi"/>
        </w:rPr>
      </w:pPr>
      <w:r w:rsidRPr="0081772E">
        <w:rPr>
          <w:rFonts w:ascii="Proxima Nova Lt" w:hAnsi="Proxima Nova Lt" w:cstheme="minorHAnsi"/>
        </w:rPr>
        <w:t xml:space="preserve">Pour tout complément d’information, le candidat peut contacter </w:t>
      </w:r>
      <w:r w:rsidR="00D91D42">
        <w:rPr>
          <w:rFonts w:ascii="Proxima Nova Lt" w:hAnsi="Proxima Nova Lt" w:cstheme="minorHAnsi"/>
        </w:rPr>
        <w:t>la personne en charge de l’appel à projets ACTION</w:t>
      </w:r>
      <w:r w:rsidRPr="0081772E">
        <w:rPr>
          <w:rFonts w:ascii="Proxima Nova Lt" w:hAnsi="Proxima Nova Lt" w:cstheme="minorHAnsi"/>
        </w:rPr>
        <w:t xml:space="preserve"> à l’adresse </w:t>
      </w:r>
      <w:r w:rsidR="00DA3C4B" w:rsidRPr="0081772E">
        <w:rPr>
          <w:rFonts w:ascii="Proxima Nova Lt" w:hAnsi="Proxima Nova Lt" w:cstheme="minorHAnsi"/>
        </w:rPr>
        <w:t>électronique</w:t>
      </w:r>
      <w:r w:rsidRPr="0081772E">
        <w:rPr>
          <w:rFonts w:ascii="Proxima Nova Lt" w:hAnsi="Proxima Nova Lt" w:cstheme="minorHAnsi"/>
        </w:rPr>
        <w:t xml:space="preserve"> suivante :</w:t>
      </w:r>
      <w:r w:rsidR="00D91D42">
        <w:rPr>
          <w:rFonts w:ascii="Proxima Nova Lt" w:hAnsi="Proxima Nova Lt" w:cstheme="minorHAnsi"/>
        </w:rPr>
        <w:t xml:space="preserve"> </w:t>
      </w:r>
      <w:hyperlink r:id="rId11" w:history="1">
        <w:r w:rsidR="00061A71" w:rsidRPr="007F448C">
          <w:rPr>
            <w:rStyle w:val="Lienhypertexte"/>
            <w:rFonts w:ascii="Proxima Nova Lt" w:hAnsi="Proxima Nova Lt" w:cstheme="minorHAnsi"/>
          </w:rPr>
          <w:t>attractivite@cc-volvestre.fr</w:t>
        </w:r>
      </w:hyperlink>
      <w:r w:rsidR="00695860">
        <w:rPr>
          <w:rFonts w:ascii="Proxima Nova Lt" w:hAnsi="Proxima Nova Lt" w:cstheme="minorHAnsi"/>
        </w:rPr>
        <w:t xml:space="preserve"> </w:t>
      </w:r>
      <w:r w:rsidR="00061A71">
        <w:rPr>
          <w:rFonts w:ascii="Proxima Nova Lt" w:hAnsi="Proxima Nova Lt" w:cstheme="minorHAnsi"/>
        </w:rPr>
        <w:t>ou par téléphone au 05 61 90 80 70.</w:t>
      </w:r>
    </w:p>
    <w:p w14:paraId="4891182C" w14:textId="77777777" w:rsidR="00E11636" w:rsidRPr="0081772E" w:rsidRDefault="00E11636" w:rsidP="00E11636">
      <w:pPr>
        <w:jc w:val="both"/>
        <w:rPr>
          <w:rFonts w:ascii="Proxima Nova Lt" w:hAnsi="Proxima Nova Lt" w:cstheme="minorHAnsi"/>
        </w:rPr>
      </w:pPr>
    </w:p>
    <w:p w14:paraId="3A6F9AD1" w14:textId="38AF68B5" w:rsidR="004B1C13" w:rsidRPr="00061A71" w:rsidRDefault="00E11636" w:rsidP="004B1C13">
      <w:pPr>
        <w:spacing w:after="0"/>
        <w:jc w:val="center"/>
        <w:rPr>
          <w:rFonts w:ascii="Proxima Nova Lt" w:hAnsi="Proxima Nova Lt" w:cstheme="minorHAnsi"/>
          <w:b/>
          <w:bCs/>
          <w:color w:val="000000" w:themeColor="text1"/>
        </w:rPr>
      </w:pPr>
      <w:r w:rsidRPr="0081772E">
        <w:rPr>
          <w:rFonts w:ascii="Proxima Nova Lt" w:hAnsi="Proxima Nova Lt" w:cstheme="minorHAnsi"/>
          <w:b/>
          <w:bCs/>
        </w:rPr>
        <w:t xml:space="preserve">La date limite des dépôts de dossiers est </w:t>
      </w:r>
      <w:r w:rsidRPr="0081772E">
        <w:rPr>
          <w:rFonts w:ascii="Proxima Nova Lt" w:hAnsi="Proxima Nova Lt" w:cstheme="minorHAnsi"/>
          <w:b/>
          <w:bCs/>
          <w:color w:val="000000" w:themeColor="text1"/>
        </w:rPr>
        <w:t xml:space="preserve">fixée au </w:t>
      </w:r>
      <w:r w:rsidR="00061A71">
        <w:rPr>
          <w:rFonts w:ascii="Proxima Nova Lt" w:hAnsi="Proxima Nova Lt" w:cstheme="minorHAnsi"/>
          <w:b/>
          <w:bCs/>
          <w:color w:val="000000" w:themeColor="text1"/>
        </w:rPr>
        <w:t xml:space="preserve">dimanche </w:t>
      </w:r>
      <w:r w:rsidR="00DB649C">
        <w:rPr>
          <w:rFonts w:ascii="Proxima Nova Lt" w:hAnsi="Proxima Nova Lt" w:cstheme="minorHAnsi"/>
          <w:b/>
          <w:bCs/>
          <w:color w:val="000000" w:themeColor="text1"/>
        </w:rPr>
        <w:t>2</w:t>
      </w:r>
      <w:r w:rsidR="00695860">
        <w:rPr>
          <w:rFonts w:ascii="Proxima Nova Lt" w:hAnsi="Proxima Nova Lt" w:cstheme="minorHAnsi"/>
          <w:b/>
          <w:bCs/>
          <w:color w:val="000000" w:themeColor="text1"/>
        </w:rPr>
        <w:t>4</w:t>
      </w:r>
      <w:r w:rsidR="008E66C9" w:rsidRPr="0081772E">
        <w:rPr>
          <w:rFonts w:ascii="Proxima Nova Lt" w:hAnsi="Proxima Nova Lt" w:cstheme="minorHAnsi"/>
          <w:b/>
          <w:bCs/>
          <w:color w:val="000000" w:themeColor="text1"/>
        </w:rPr>
        <w:t>/05/</w:t>
      </w:r>
      <w:r w:rsidRPr="0081772E">
        <w:rPr>
          <w:rFonts w:ascii="Proxima Nova Lt" w:hAnsi="Proxima Nova Lt" w:cstheme="minorHAnsi"/>
          <w:b/>
          <w:bCs/>
          <w:color w:val="000000" w:themeColor="text1"/>
        </w:rPr>
        <w:t>202</w:t>
      </w:r>
      <w:r w:rsidR="00061A71">
        <w:rPr>
          <w:rFonts w:ascii="Proxima Nova Lt" w:hAnsi="Proxima Nova Lt" w:cstheme="minorHAnsi"/>
          <w:b/>
          <w:bCs/>
          <w:color w:val="000000" w:themeColor="text1"/>
        </w:rPr>
        <w:t>6</w:t>
      </w:r>
      <w:r w:rsidR="005F36B5" w:rsidRPr="0081772E">
        <w:rPr>
          <w:rFonts w:ascii="Proxima Nova Lt" w:hAnsi="Proxima Nova Lt" w:cstheme="minorHAnsi"/>
          <w:b/>
          <w:bCs/>
          <w:color w:val="000000" w:themeColor="text1"/>
        </w:rPr>
        <w:t xml:space="preserve"> (inclus)</w:t>
      </w:r>
      <w:r w:rsidRPr="0081772E">
        <w:rPr>
          <w:rFonts w:ascii="Proxima Nova Lt" w:hAnsi="Proxima Nova Lt" w:cstheme="minorHAnsi"/>
          <w:b/>
          <w:bCs/>
          <w:color w:val="000000" w:themeColor="text1"/>
        </w:rPr>
        <w:t>,</w:t>
      </w:r>
      <w:r w:rsidR="004B1C13" w:rsidRPr="004B1C13">
        <w:rPr>
          <w:rFonts w:ascii="Proxima Nova Lt" w:hAnsi="Proxima Nova Lt" w:cstheme="minorHAnsi"/>
          <w:color w:val="000000" w:themeColor="text1"/>
        </w:rPr>
        <w:t xml:space="preserve"> </w:t>
      </w:r>
      <w:r w:rsidR="00061A71" w:rsidRPr="00061A71">
        <w:rPr>
          <w:rFonts w:ascii="Proxima Nova Lt" w:hAnsi="Proxima Nova Lt" w:cstheme="minorHAnsi"/>
          <w:b/>
          <w:bCs/>
          <w:color w:val="000000" w:themeColor="text1"/>
        </w:rPr>
        <w:t xml:space="preserve">le jury se réunira </w:t>
      </w:r>
      <w:r w:rsidR="000D46D1">
        <w:rPr>
          <w:rFonts w:ascii="Proxima Nova Lt" w:hAnsi="Proxima Nova Lt" w:cstheme="minorHAnsi"/>
          <w:b/>
          <w:bCs/>
          <w:color w:val="000000" w:themeColor="text1"/>
        </w:rPr>
        <w:t>début juin</w:t>
      </w:r>
      <w:r w:rsidR="00061A71" w:rsidRPr="000D46D1">
        <w:rPr>
          <w:rFonts w:ascii="Proxima Nova Lt" w:hAnsi="Proxima Nova Lt" w:cstheme="minorHAnsi"/>
          <w:b/>
          <w:bCs/>
          <w:color w:val="000000" w:themeColor="text1"/>
        </w:rPr>
        <w:t>.</w:t>
      </w:r>
    </w:p>
    <w:p w14:paraId="545E788E" w14:textId="03BE49E6" w:rsidR="00E11636" w:rsidRPr="004B1C13" w:rsidRDefault="00E11636" w:rsidP="004B1C13">
      <w:pPr>
        <w:jc w:val="center"/>
        <w:rPr>
          <w:rFonts w:ascii="Proxima Nova Lt" w:hAnsi="Proxima Nova Lt" w:cstheme="minorHAnsi"/>
          <w:b/>
          <w:bCs/>
        </w:rPr>
      </w:pPr>
      <w:r w:rsidRPr="0081772E">
        <w:rPr>
          <w:rFonts w:ascii="Proxima Nova Lt" w:hAnsi="Proxima Nova Lt" w:cstheme="minorHAnsi"/>
          <w:color w:val="000000" w:themeColor="text1"/>
          <w:u w:val="single"/>
        </w:rPr>
        <w:t>l</w:t>
      </w:r>
      <w:r w:rsidRPr="0081772E">
        <w:rPr>
          <w:rStyle w:val="Lienhypertexte"/>
          <w:rFonts w:ascii="Proxima Nova Lt" w:hAnsi="Proxima Nova Lt" w:cstheme="minorHAnsi"/>
          <w:color w:val="000000" w:themeColor="text1"/>
        </w:rPr>
        <w:t>e cachet de la poste faisant foi</w:t>
      </w:r>
      <w:r w:rsidR="00D91D42">
        <w:rPr>
          <w:rStyle w:val="Lienhypertexte"/>
          <w:rFonts w:ascii="Proxima Nova Lt" w:hAnsi="Proxima Nova Lt" w:cstheme="minorHAnsi"/>
          <w:color w:val="000000" w:themeColor="text1"/>
        </w:rPr>
        <w:t xml:space="preserve"> ou la date du mail</w:t>
      </w:r>
      <w:r w:rsidRPr="0081772E">
        <w:rPr>
          <w:rStyle w:val="Lienhypertexte"/>
          <w:rFonts w:ascii="Proxima Nova Lt" w:hAnsi="Proxima Nova Lt" w:cstheme="minorHAnsi"/>
          <w:color w:val="000000" w:themeColor="text1"/>
        </w:rPr>
        <w:t>.</w:t>
      </w:r>
    </w:p>
    <w:p w14:paraId="4743D347" w14:textId="77777777" w:rsidR="00E11636" w:rsidRPr="004B1C13" w:rsidRDefault="00E11636" w:rsidP="004B1C13">
      <w:pPr>
        <w:jc w:val="center"/>
        <w:rPr>
          <w:rStyle w:val="Lienhypertexte"/>
          <w:rFonts w:ascii="Proxima Nova Lt" w:hAnsi="Proxima Nova Lt" w:cstheme="minorHAnsi"/>
          <w:b/>
          <w:bCs/>
          <w:color w:val="000000" w:themeColor="text1"/>
          <w:u w:val="none"/>
        </w:rPr>
      </w:pPr>
      <w:r w:rsidRPr="004B1C13">
        <w:rPr>
          <w:rStyle w:val="Lienhypertexte"/>
          <w:rFonts w:ascii="Proxima Nova Lt" w:hAnsi="Proxima Nova Lt" w:cstheme="minorHAnsi"/>
          <w:b/>
          <w:bCs/>
          <w:color w:val="000000" w:themeColor="text1"/>
          <w:u w:val="none"/>
        </w:rPr>
        <w:t>Les dossiers réceptionnés après cette date ne seront pas étudiés.</w:t>
      </w:r>
    </w:p>
    <w:p w14:paraId="100D1B1F" w14:textId="77777777" w:rsidR="00E11636" w:rsidRPr="008D2E47" w:rsidRDefault="00E11636" w:rsidP="00E11636">
      <w:pPr>
        <w:jc w:val="both"/>
        <w:rPr>
          <w:rFonts w:cstheme="minorHAnsi"/>
        </w:rPr>
      </w:pPr>
    </w:p>
    <w:p w14:paraId="61D61CF2" w14:textId="77777777" w:rsidR="00E11636" w:rsidRPr="008D2E47" w:rsidRDefault="00E11636" w:rsidP="00E11636">
      <w:pPr>
        <w:rPr>
          <w:rFonts w:cstheme="minorHAnsi"/>
        </w:rPr>
      </w:pPr>
    </w:p>
    <w:p w14:paraId="6E2161F4" w14:textId="77777777" w:rsidR="00E11636" w:rsidRPr="008D2E47" w:rsidRDefault="00E11636" w:rsidP="00E11636">
      <w:pPr>
        <w:rPr>
          <w:rFonts w:cstheme="minorHAnsi"/>
        </w:rPr>
      </w:pPr>
    </w:p>
    <w:p w14:paraId="11B7B904" w14:textId="77777777" w:rsidR="00E11636" w:rsidRPr="008D2E47" w:rsidRDefault="00E11636" w:rsidP="00E11636">
      <w:pPr>
        <w:rPr>
          <w:rFonts w:cstheme="minorHAnsi"/>
        </w:rPr>
      </w:pPr>
    </w:p>
    <w:p w14:paraId="50418D2B" w14:textId="77777777" w:rsidR="00E11636" w:rsidRPr="008D2E47" w:rsidRDefault="00E11636" w:rsidP="00E11636">
      <w:pPr>
        <w:rPr>
          <w:rFonts w:cstheme="minorHAnsi"/>
        </w:rPr>
      </w:pPr>
    </w:p>
    <w:p w14:paraId="7DD185BB" w14:textId="77777777" w:rsidR="00E11636" w:rsidRPr="008D2E47" w:rsidRDefault="00E11636" w:rsidP="00E11636">
      <w:pPr>
        <w:rPr>
          <w:rFonts w:cstheme="minorHAnsi"/>
        </w:rPr>
      </w:pPr>
    </w:p>
    <w:p w14:paraId="05E4FFDD" w14:textId="36259F8C" w:rsidR="00F96473" w:rsidRDefault="00F96473">
      <w:pPr>
        <w:rPr>
          <w:rFonts w:cstheme="minorHAnsi"/>
        </w:rPr>
      </w:pPr>
    </w:p>
    <w:p w14:paraId="6666C123" w14:textId="77777777" w:rsidR="00E11636" w:rsidRDefault="00E11636" w:rsidP="00E11636">
      <w:pPr>
        <w:rPr>
          <w:rFonts w:cstheme="minorHAnsi"/>
        </w:rPr>
      </w:pPr>
    </w:p>
    <w:p w14:paraId="55BF1904" w14:textId="788A154A" w:rsidR="00D27961" w:rsidRDefault="00D27961">
      <w:pPr>
        <w:rPr>
          <w:rFonts w:cstheme="minorHAnsi"/>
        </w:rPr>
      </w:pPr>
      <w:r>
        <w:rPr>
          <w:rFonts w:cstheme="minorHAnsi"/>
        </w:rPr>
        <w:br w:type="page"/>
      </w:r>
    </w:p>
    <w:p w14:paraId="645FA414" w14:textId="77777777" w:rsidR="003858F7" w:rsidRDefault="003858F7" w:rsidP="00E11636">
      <w:pPr>
        <w:rPr>
          <w:rFonts w:cstheme="minorHAnsi"/>
        </w:rPr>
      </w:pPr>
    </w:p>
    <w:p w14:paraId="583B78E8" w14:textId="77777777" w:rsidR="003858F7" w:rsidRPr="008D2E47" w:rsidRDefault="003858F7" w:rsidP="00E11636">
      <w:pPr>
        <w:rPr>
          <w:rFonts w:cstheme="minorHAnsi"/>
        </w:rPr>
      </w:pPr>
    </w:p>
    <w:p w14:paraId="3D3871C4" w14:textId="6ACE6C9F" w:rsidR="00E11636" w:rsidRPr="004B1C13" w:rsidRDefault="00E11636" w:rsidP="004B1C13">
      <w:pPr>
        <w:shd w:val="clear" w:color="auto" w:fill="FFFFFF" w:themeFill="background1"/>
        <w:jc w:val="center"/>
        <w:rPr>
          <w:rFonts w:ascii="Hasthon" w:hAnsi="Hasthon"/>
          <w:color w:val="007AAB"/>
          <w:sz w:val="28"/>
          <w:szCs w:val="28"/>
        </w:rPr>
      </w:pPr>
      <w:r w:rsidRPr="004B1C13">
        <w:rPr>
          <w:rFonts w:ascii="Hasthon" w:hAnsi="Hasthon"/>
          <w:color w:val="007AAB"/>
          <w:sz w:val="28"/>
          <w:szCs w:val="28"/>
        </w:rPr>
        <w:t>ANNEXE</w:t>
      </w:r>
      <w:r w:rsidRPr="004B1C13">
        <w:rPr>
          <w:rFonts w:ascii="Calibri" w:hAnsi="Calibri" w:cs="Calibri"/>
          <w:color w:val="007AAB"/>
          <w:sz w:val="28"/>
          <w:szCs w:val="28"/>
        </w:rPr>
        <w:t> </w:t>
      </w:r>
      <w:r w:rsidRPr="004B1C13">
        <w:rPr>
          <w:rFonts w:ascii="Hasthon" w:hAnsi="Hasthon"/>
          <w:color w:val="007AAB"/>
          <w:sz w:val="28"/>
          <w:szCs w:val="28"/>
        </w:rPr>
        <w:t xml:space="preserve">: </w:t>
      </w:r>
      <w:r w:rsidR="002306A3" w:rsidRPr="004B1C13">
        <w:rPr>
          <w:rFonts w:ascii="Hasthon" w:hAnsi="Hasthon"/>
          <w:color w:val="007AAB"/>
          <w:sz w:val="28"/>
          <w:szCs w:val="28"/>
        </w:rPr>
        <w:t>DOSSIER DE CANDIDATURE</w:t>
      </w:r>
      <w:r w:rsidR="00831DD6" w:rsidRPr="004B1C13">
        <w:rPr>
          <w:rFonts w:ascii="Hasthon" w:hAnsi="Hasthon"/>
          <w:color w:val="007AAB"/>
          <w:sz w:val="28"/>
          <w:szCs w:val="28"/>
        </w:rPr>
        <w:t xml:space="preserve"> A L’AAP ACTION</w:t>
      </w:r>
    </w:p>
    <w:p w14:paraId="397133AF" w14:textId="77777777" w:rsidR="00E11636" w:rsidRPr="008D2E47" w:rsidRDefault="00E11636" w:rsidP="00E11636">
      <w:pPr>
        <w:jc w:val="center"/>
        <w:rPr>
          <w:rFonts w:cstheme="minorHAnsi"/>
          <w:b/>
          <w:bCs/>
          <w:sz w:val="32"/>
          <w:szCs w:val="32"/>
          <w:u w:val="single"/>
        </w:rPr>
      </w:pPr>
    </w:p>
    <w:p w14:paraId="46D8A55A" w14:textId="77777777" w:rsidR="00E11636" w:rsidRPr="0081772E" w:rsidRDefault="00E11636" w:rsidP="00E11636">
      <w:pPr>
        <w:jc w:val="center"/>
        <w:rPr>
          <w:rFonts w:ascii="Proxima Nova Lt" w:hAnsi="Proxima Nova Lt" w:cstheme="minorHAnsi"/>
          <w:i/>
          <w:iCs/>
        </w:rPr>
      </w:pPr>
      <w:r w:rsidRPr="0081772E">
        <w:rPr>
          <w:rFonts w:ascii="Proxima Nova Lt" w:hAnsi="Proxima Nova Lt" w:cstheme="minorHAnsi"/>
          <w:i/>
          <w:iCs/>
        </w:rPr>
        <w:t>(Le tracé des lignes de réponses est non exhaustif)</w:t>
      </w:r>
    </w:p>
    <w:p w14:paraId="004C534D" w14:textId="77777777" w:rsidR="00E11636" w:rsidRPr="0081772E" w:rsidRDefault="00E11636" w:rsidP="0081772E">
      <w:pPr>
        <w:pStyle w:val="Titre3"/>
      </w:pPr>
    </w:p>
    <w:p w14:paraId="0B247024" w14:textId="77777777" w:rsidR="00E11636" w:rsidRPr="0081772E" w:rsidRDefault="00E11636" w:rsidP="00E11636">
      <w:pPr>
        <w:pStyle w:val="Paragraphedeliste"/>
        <w:numPr>
          <w:ilvl w:val="0"/>
          <w:numId w:val="4"/>
        </w:numPr>
        <w:rPr>
          <w:rFonts w:ascii="Hasthon" w:hAnsi="Hasthon" w:cstheme="minorHAnsi"/>
          <w:b/>
          <w:bCs/>
          <w:u w:val="single"/>
        </w:rPr>
      </w:pPr>
      <w:r w:rsidRPr="0081772E">
        <w:rPr>
          <w:rFonts w:ascii="Hasthon" w:hAnsi="Hasthon" w:cstheme="minorHAnsi"/>
          <w:b/>
          <w:bCs/>
          <w:u w:val="single"/>
        </w:rPr>
        <w:t>Identification du candidat</w:t>
      </w:r>
      <w:r w:rsidRPr="0081772E">
        <w:rPr>
          <w:rFonts w:ascii="Calibri" w:hAnsi="Calibri" w:cs="Calibri"/>
          <w:b/>
          <w:bCs/>
          <w:u w:val="single"/>
        </w:rPr>
        <w:t> </w:t>
      </w:r>
    </w:p>
    <w:p w14:paraId="0FEECD47"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Nom de l’association : ………………………………………………………………………………………………………………………….</w:t>
      </w:r>
    </w:p>
    <w:p w14:paraId="5745E77C"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Activité de l’association : …………………………………………………………………………………………………………………….</w:t>
      </w:r>
    </w:p>
    <w:p w14:paraId="2FCE74AD"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Date de création de l’association : ……………………………………………………………………………………………………….</w:t>
      </w:r>
    </w:p>
    <w:p w14:paraId="1E5ECCF1"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Adresse de l’association : …………………………………………………………………………………………………………………….</w:t>
      </w:r>
    </w:p>
    <w:p w14:paraId="35E906F4"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Nom et Prénom du représentant de l’association : ……………………………………………………………………………..</w:t>
      </w:r>
    </w:p>
    <w:p w14:paraId="47BC8A78"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Personne contact pour l’AAP : ……………………………………………………………………………………………………………..</w:t>
      </w:r>
    </w:p>
    <w:p w14:paraId="2718F08B"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Adresse e-mail : …………………………………………………………………………………………………………………………………….</w:t>
      </w:r>
    </w:p>
    <w:p w14:paraId="02D0BAE6" w14:textId="77777777" w:rsidR="00E11636" w:rsidRPr="0081772E" w:rsidRDefault="00E11636" w:rsidP="00E11636">
      <w:pPr>
        <w:rPr>
          <w:rFonts w:ascii="Proxima Nova Lt" w:hAnsi="Proxima Nova Lt" w:cstheme="minorHAnsi"/>
        </w:rPr>
      </w:pPr>
      <w:r w:rsidRPr="0081772E">
        <w:rPr>
          <w:rFonts w:ascii="Proxima Nova Lt" w:hAnsi="Proxima Nova Lt" w:cstheme="minorHAnsi"/>
        </w:rPr>
        <w:t>Téléphone : ………………………………………………………………………………………………………………………………………….</w:t>
      </w:r>
    </w:p>
    <w:p w14:paraId="1C9EB816" w14:textId="77777777" w:rsidR="00E11636" w:rsidRPr="0004283D" w:rsidRDefault="00E11636" w:rsidP="00E11636">
      <w:pPr>
        <w:rPr>
          <w:rFonts w:cstheme="minorHAnsi"/>
          <w:b/>
          <w:bCs/>
          <w:sz w:val="28"/>
          <w:szCs w:val="28"/>
          <w:u w:val="single"/>
        </w:rPr>
      </w:pPr>
    </w:p>
    <w:p w14:paraId="1008F61F" w14:textId="253684FA" w:rsidR="00E11636" w:rsidRPr="0081772E" w:rsidRDefault="00E11636" w:rsidP="00E11636">
      <w:pPr>
        <w:pStyle w:val="Paragraphedeliste"/>
        <w:numPr>
          <w:ilvl w:val="0"/>
          <w:numId w:val="4"/>
        </w:numPr>
        <w:rPr>
          <w:rFonts w:ascii="Hasthon" w:hAnsi="Hasthon" w:cstheme="minorHAnsi"/>
          <w:b/>
          <w:bCs/>
          <w:u w:val="single"/>
        </w:rPr>
      </w:pPr>
      <w:r w:rsidRPr="0081772E">
        <w:rPr>
          <w:rFonts w:ascii="Hasthon" w:hAnsi="Hasthon" w:cstheme="minorHAnsi"/>
          <w:b/>
          <w:bCs/>
          <w:u w:val="single"/>
        </w:rPr>
        <w:t>Présentation générale du projet</w:t>
      </w:r>
      <w:r w:rsidRPr="0081772E">
        <w:rPr>
          <w:rFonts w:ascii="Calibri" w:hAnsi="Calibri" w:cs="Calibri"/>
          <w:b/>
          <w:bCs/>
          <w:u w:val="single"/>
        </w:rPr>
        <w:t> </w:t>
      </w:r>
    </w:p>
    <w:p w14:paraId="64648114" w14:textId="07379439" w:rsidR="00DB649C" w:rsidRPr="003858F7" w:rsidRDefault="00E11636" w:rsidP="00DB649C">
      <w:pPr>
        <w:rPr>
          <w:rFonts w:cstheme="minorHAnsi"/>
        </w:rPr>
      </w:pPr>
      <w:r w:rsidRPr="00007652">
        <w:rPr>
          <w:rFonts w:cstheme="minorHAnsi"/>
        </w:rPr>
        <w:t>………..........................................................</w:t>
      </w:r>
      <w:r>
        <w:rPr>
          <w:rFonts w:cstheme="minorHAnsi"/>
        </w:rPr>
        <w:t>..............................................................................................................................................................................................................................................................................................................................................................................................................................................................................................................................................................................................................................................................................................................................................................................................................................................................................................................................................................................................................................................................................................................................................................................................................................................................................................................................................................................................................................................................................................................................................................................................................................................................................................................................................................................................................................................................................................................................................................................................................................................................................................................................................................................................................................................................................................................................................................................................................................................................................................................................................................................................................................................</w:t>
      </w:r>
      <w:r w:rsidR="00DB649C">
        <w:rPr>
          <w:rFonts w:cstheme="minorHAnsi"/>
        </w:rPr>
        <w:t>......................................................................................................................................................................................................................................................................................................................................</w:t>
      </w:r>
      <w:r w:rsidR="00DB649C">
        <w:rPr>
          <w:rFonts w:cstheme="minorHAnsi"/>
        </w:rPr>
        <w:lastRenderedPageBreak/>
        <w:t>......................................................................................................................................................................................................................................................................................................................................</w:t>
      </w:r>
      <w:r w:rsidR="003858F7">
        <w:rPr>
          <w:rFonts w:cstheme="minorHAnsi"/>
        </w:rPr>
        <w:t>............................................................................................................................................................................................................................................................................................................................................................................................................................................................................................................................................................................................................................................................................</w:t>
      </w:r>
    </w:p>
    <w:p w14:paraId="65D6AB35" w14:textId="77777777" w:rsidR="00D91D42" w:rsidRDefault="00D91D42" w:rsidP="00DB649C">
      <w:pPr>
        <w:rPr>
          <w:rFonts w:ascii="Hasthon" w:hAnsi="Hasthon" w:cstheme="minorHAnsi"/>
          <w:b/>
          <w:bCs/>
          <w:u w:val="single"/>
        </w:rPr>
      </w:pPr>
    </w:p>
    <w:p w14:paraId="49F4504F" w14:textId="261BD320" w:rsidR="00E11636" w:rsidRPr="00DB649C" w:rsidRDefault="00E11636" w:rsidP="00DB649C">
      <w:pPr>
        <w:pStyle w:val="Paragraphedeliste"/>
        <w:numPr>
          <w:ilvl w:val="0"/>
          <w:numId w:val="4"/>
        </w:numPr>
        <w:rPr>
          <w:rFonts w:ascii="Hasthon" w:hAnsi="Hasthon" w:cstheme="minorHAnsi"/>
          <w:b/>
          <w:bCs/>
          <w:u w:val="single"/>
        </w:rPr>
      </w:pPr>
      <w:r w:rsidRPr="00DB649C">
        <w:rPr>
          <w:rFonts w:ascii="Hasthon" w:hAnsi="Hasthon" w:cstheme="minorHAnsi"/>
          <w:b/>
          <w:bCs/>
          <w:u w:val="single"/>
        </w:rPr>
        <w:t xml:space="preserve">Présentation détaillée du déroulé du projet </w:t>
      </w:r>
      <w:r w:rsidR="002306A3" w:rsidRPr="00DB649C">
        <w:rPr>
          <w:rFonts w:ascii="Hasthon" w:hAnsi="Hasthon" w:cstheme="minorHAnsi"/>
          <w:b/>
          <w:bCs/>
          <w:u w:val="single"/>
        </w:rPr>
        <w:br/>
      </w:r>
      <w:r w:rsidRPr="00DB649C">
        <w:rPr>
          <w:rFonts w:ascii="Proxima Nova Lt" w:hAnsi="Proxima Nova Lt" w:cstheme="minorHAnsi"/>
        </w:rPr>
        <w:t>(</w:t>
      </w:r>
      <w:r w:rsidR="002306A3" w:rsidRPr="00DB649C">
        <w:rPr>
          <w:rFonts w:ascii="Proxima Nova Lt" w:hAnsi="Proxima Nova Lt" w:cstheme="minorHAnsi"/>
        </w:rPr>
        <w:t>présentation chronologique des actions à mener pour réaliser le projet)</w:t>
      </w:r>
    </w:p>
    <w:p w14:paraId="22DD76EB" w14:textId="44AE61CA" w:rsidR="00D91D42" w:rsidRDefault="00E11636" w:rsidP="00E11636">
      <w:pPr>
        <w:rPr>
          <w:rFonts w:cstheme="minorHAnsi"/>
        </w:rPr>
      </w:pPr>
      <w:r w:rsidRPr="00D31E92">
        <w:rPr>
          <w:rFonts w:cstheme="minorHAnsi"/>
        </w:rPr>
        <w:t>………</w:t>
      </w:r>
      <w:r>
        <w:rPr>
          <w:rFonts w:cstheme="minorHAnsi"/>
        </w:rPr>
        <w:t>………………………………………………………………………………………………………………………………………………………………………………………………………………………………………………………………………………………………………………………………………………………………………………………………………………………………………………………………………………………………………………………………………………………………………………………………………………………………………………………………………………………………………………………………………………………………………………………………………………………………………………………………………………………………………………………………………………………………………………………………………………………………………………………………………………………………………………………………………………………………………………………………………………………………………………………………………………………………………………………………………………………………………………………………………………………………………………………………………………………………………………………………………………………………………………………………………………………………………………………………………………………………………………………………………………………………………………………………………………………………………………………………………………………………………………………………………………………………………………………………………………………………………………………………………………………………………………………………………………………………………………………………………………………………………………………………………………………………………………………………………………………………………………………………………………………………………………………………………………………………………………………………………………………………………………………………………………………………………………………………………………………………………………………………………………………………………………………………………………………………………………………………………………………………………………………………………………………………………………………………………………………………………………………………………………………………………………………………………………………………………………………………………………………………………………………………………………………………………………………………………………………………………………………………………………………………</w:t>
      </w:r>
      <w:r w:rsidR="00DB649C">
        <w:rPr>
          <w:rFonts w:cstheme="minorHAnsi"/>
        </w:rPr>
        <w:t>………………………………………………………………………………………………………………………………………………………………………………………………………………………………………………………………………………………………………………………………………………………………………………………………………………………………………………………………………………………………………………………………………………………………………………………………………………………………………………………………………………………………………………………………………………………………………………………………………………………………………………………………………………………………………………………………………………………………………………………………………………………………………………………………………………………………………………………………………….</w:t>
      </w:r>
      <w:r w:rsidR="00D91D42">
        <w:rPr>
          <w:rFonts w:cstheme="minorHAnsi"/>
        </w:rPr>
        <w:t>……………………………………………………………………………………………………………………………………………………….…………………………………………………………………………………………………………………………………………………………….…………………………………………………………………………………………………………………………………………………………….…………………………………………………………………………………………………………………………………………………………….…………………………………………………………………………………………………………………………………………………………….…</w:t>
      </w:r>
      <w:r w:rsidR="003858F7">
        <w:rPr>
          <w:rFonts w:cstheme="minorHAnsi"/>
        </w:rPr>
        <w:t>……</w:t>
      </w:r>
    </w:p>
    <w:p w14:paraId="638C92C4" w14:textId="77777777" w:rsidR="00695860" w:rsidRPr="003858F7" w:rsidRDefault="00695860" w:rsidP="00E11636">
      <w:pPr>
        <w:rPr>
          <w:rFonts w:cstheme="minorHAnsi"/>
        </w:rPr>
      </w:pPr>
    </w:p>
    <w:p w14:paraId="04785DC7" w14:textId="67759734" w:rsidR="00C47A53" w:rsidRPr="0081772E" w:rsidRDefault="00C47A53" w:rsidP="00C57E56">
      <w:pPr>
        <w:pStyle w:val="Paragraphedeliste"/>
        <w:numPr>
          <w:ilvl w:val="0"/>
          <w:numId w:val="4"/>
        </w:numPr>
        <w:rPr>
          <w:rFonts w:ascii="Proxima Nova Lt" w:hAnsi="Proxima Nova Lt" w:cstheme="minorHAnsi"/>
        </w:rPr>
      </w:pPr>
      <w:r w:rsidRPr="0081772E">
        <w:rPr>
          <w:rFonts w:ascii="Hasthon" w:hAnsi="Hasthon" w:cstheme="minorHAnsi"/>
          <w:b/>
          <w:bCs/>
          <w:u w:val="single"/>
        </w:rPr>
        <w:t xml:space="preserve">Présentation de la cohérence environnementale de la mise en œuvre du projet </w:t>
      </w:r>
      <w:r w:rsidR="002306A3" w:rsidRPr="0081772E">
        <w:rPr>
          <w:rFonts w:ascii="Hasthon" w:hAnsi="Hasthon" w:cstheme="minorHAnsi"/>
          <w:b/>
          <w:bCs/>
          <w:u w:val="single"/>
        </w:rPr>
        <w:br/>
      </w:r>
      <w:r w:rsidRPr="0081772E">
        <w:rPr>
          <w:rFonts w:ascii="Proxima Nova Lt" w:hAnsi="Proxima Nova Lt" w:cstheme="minorHAnsi"/>
        </w:rPr>
        <w:t>(ex : utilisation d’éléments recyclés, basse empreinte carbone</w:t>
      </w:r>
      <w:r w:rsidR="00C57E56" w:rsidRPr="0081772E">
        <w:rPr>
          <w:rFonts w:ascii="Proxima Nova Lt" w:hAnsi="Proxima Nova Lt" w:cstheme="minorHAnsi"/>
        </w:rPr>
        <w:t>, utilisation de moyens de transport peu polluants …)</w:t>
      </w:r>
    </w:p>
    <w:p w14:paraId="5A570999" w14:textId="5F4DA4B6" w:rsidR="00E11636" w:rsidRDefault="00E11636" w:rsidP="00CF7AB4">
      <w:pPr>
        <w:rPr>
          <w:rFonts w:cstheme="minorHAnsi"/>
          <w:b/>
          <w:bCs/>
          <w:sz w:val="28"/>
          <w:szCs w:val="28"/>
          <w:u w:val="single"/>
        </w:rPr>
        <w:sectPr w:rsidR="00E11636" w:rsidSect="00A1493B">
          <w:footerReference w:type="default" r:id="rId12"/>
          <w:pgSz w:w="11906" w:h="16838"/>
          <w:pgMar w:top="1417" w:right="1417" w:bottom="1417" w:left="1417" w:header="708" w:footer="708" w:gutter="0"/>
          <w:cols w:space="708"/>
          <w:docGrid w:linePitch="360"/>
        </w:sectPr>
      </w:pPr>
      <w:r w:rsidRPr="00603B39">
        <w:rPr>
          <w:rFonts w:cstheme="minorHAnsi"/>
        </w:rPr>
        <w:t>……………………………………………………………………………………………………………………………………………………………</w:t>
      </w:r>
      <w:r w:rsidR="00F96473">
        <w:rPr>
          <w:rFonts w:cstheme="minorHAnsi"/>
        </w:rPr>
        <w:t>..</w:t>
      </w:r>
      <w:r w:rsidRPr="00603B39">
        <w:rPr>
          <w:rFonts w:cstheme="minorHAnsi"/>
        </w:rPr>
        <w:t>…………………………………………………………………………………………………………………………………………………………………………………………………………………………………………………………………………………………………………………………</w:t>
      </w:r>
      <w:r w:rsidR="00F96473">
        <w:rPr>
          <w:rFonts w:cstheme="minorHAnsi"/>
        </w:rPr>
        <w:t>.</w:t>
      </w:r>
      <w:r w:rsidRPr="00603B39">
        <w:rPr>
          <w:rFonts w:cstheme="minorHAnsi"/>
        </w:rPr>
        <w:t>……………………………………………………………………………………………………………………………………………………………</w:t>
      </w:r>
      <w:r w:rsidR="00F96473">
        <w:rPr>
          <w:rFonts w:cstheme="minorHAnsi"/>
        </w:rPr>
        <w:t>.</w:t>
      </w:r>
      <w:r w:rsidRPr="00603B39">
        <w:rPr>
          <w:rFonts w:cstheme="minorHAnsi"/>
        </w:rPr>
        <w:t>……………………………………………………………………………………………………………………………………………………………</w:t>
      </w:r>
      <w:r w:rsidR="00F96473">
        <w:rPr>
          <w:rFonts w:cstheme="minorHAnsi"/>
        </w:rPr>
        <w:t>.</w:t>
      </w:r>
      <w:r w:rsidRPr="00603B39">
        <w:rPr>
          <w:rFonts w:cstheme="minorHAnsi"/>
        </w:rPr>
        <w:t>……………………………………………………………………………………………………………………………………………………………</w:t>
      </w:r>
      <w:r w:rsidR="00F96473">
        <w:rPr>
          <w:rFonts w:cstheme="minorHAnsi"/>
        </w:rPr>
        <w:t>.</w:t>
      </w:r>
      <w:r w:rsidRPr="00603B39">
        <w:rPr>
          <w:rFonts w:cstheme="minorHAnsi"/>
        </w:rPr>
        <w:t>…………………………………………………………………………………………………………………………………………………………</w:t>
      </w:r>
      <w:r w:rsidR="00F96473">
        <w:rPr>
          <w:rFonts w:cstheme="minorHAnsi"/>
        </w:rPr>
        <w:t>…</w:t>
      </w:r>
      <w:r w:rsidR="0052158A">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D91D42" w:rsidRPr="00603B39">
        <w:rPr>
          <w:rFonts w:cstheme="minorHAnsi"/>
        </w:rPr>
        <w:t>…………………………………………………………………………………………………………………………………………………………</w:t>
      </w:r>
      <w:r w:rsidR="00D91D42">
        <w:rPr>
          <w:rFonts w:cstheme="minorHAnsi"/>
        </w:rPr>
        <w:t>….…………………………………………………………………………………………………………………………………………………………….</w:t>
      </w:r>
      <w:r w:rsidR="0052158A">
        <w:rPr>
          <w:rFonts w:cstheme="minorHAnsi"/>
        </w:rPr>
        <w:t>…………………………………………………………………………………………………………………………………………………………….</w:t>
      </w:r>
    </w:p>
    <w:p w14:paraId="58180CA5" w14:textId="77777777" w:rsidR="00E11636" w:rsidRPr="00E117B8" w:rsidRDefault="00E11636" w:rsidP="00E11636">
      <w:pPr>
        <w:pStyle w:val="Paragraphedeliste"/>
        <w:numPr>
          <w:ilvl w:val="0"/>
          <w:numId w:val="4"/>
        </w:numPr>
        <w:rPr>
          <w:rFonts w:cstheme="minorHAnsi"/>
          <w:b/>
          <w:bCs/>
          <w:sz w:val="28"/>
          <w:szCs w:val="28"/>
          <w:u w:val="single"/>
        </w:rPr>
      </w:pPr>
      <w:r w:rsidRPr="0081772E">
        <w:rPr>
          <w:rFonts w:ascii="Hasthon" w:hAnsi="Hasthon" w:cstheme="minorHAnsi"/>
          <w:b/>
          <w:bCs/>
          <w:u w:val="single"/>
        </w:rPr>
        <w:lastRenderedPageBreak/>
        <w:t>Plan de financement prévisionnel du projet</w:t>
      </w:r>
      <w:r w:rsidRPr="0081772E">
        <w:rPr>
          <w:rFonts w:ascii="Hasthon" w:hAnsi="Hasthon" w:cstheme="minorHAnsi"/>
          <w:b/>
          <w:bCs/>
          <w:u w:val="single"/>
        </w:rPr>
        <w:br/>
      </w:r>
    </w:p>
    <w:tbl>
      <w:tblPr>
        <w:tblStyle w:val="Grilledutableau"/>
        <w:tblW w:w="13317" w:type="dxa"/>
        <w:tblLayout w:type="fixed"/>
        <w:tblLook w:val="04A0" w:firstRow="1" w:lastRow="0" w:firstColumn="1" w:lastColumn="0" w:noHBand="0" w:noVBand="1"/>
      </w:tblPr>
      <w:tblGrid>
        <w:gridCol w:w="2402"/>
        <w:gridCol w:w="1134"/>
        <w:gridCol w:w="1701"/>
        <w:gridCol w:w="1701"/>
        <w:gridCol w:w="709"/>
        <w:gridCol w:w="1843"/>
        <w:gridCol w:w="1134"/>
        <w:gridCol w:w="1984"/>
        <w:gridCol w:w="709"/>
      </w:tblGrid>
      <w:tr w:rsidR="00E11636" w:rsidRPr="0081772E" w14:paraId="5719B24E" w14:textId="77777777" w:rsidTr="004B1C13">
        <w:tc>
          <w:tcPr>
            <w:tcW w:w="2402" w:type="dxa"/>
            <w:tcBorders>
              <w:top w:val="single" w:sz="6" w:space="0" w:color="auto"/>
              <w:left w:val="single" w:sz="6" w:space="0" w:color="auto"/>
            </w:tcBorders>
            <w:shd w:val="clear" w:color="auto" w:fill="D0CECE" w:themeFill="background2" w:themeFillShade="E6"/>
            <w:vAlign w:val="center"/>
          </w:tcPr>
          <w:p w14:paraId="2DA9FC85"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Objet de la dépense</w:t>
            </w:r>
          </w:p>
        </w:tc>
        <w:tc>
          <w:tcPr>
            <w:tcW w:w="1134" w:type="dxa"/>
            <w:tcBorders>
              <w:top w:val="single" w:sz="6" w:space="0" w:color="auto"/>
            </w:tcBorders>
            <w:shd w:val="clear" w:color="auto" w:fill="D0CECE" w:themeFill="background2" w:themeFillShade="E6"/>
            <w:vAlign w:val="center"/>
          </w:tcPr>
          <w:p w14:paraId="6D494757"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Quantité</w:t>
            </w:r>
          </w:p>
        </w:tc>
        <w:tc>
          <w:tcPr>
            <w:tcW w:w="1701" w:type="dxa"/>
            <w:tcBorders>
              <w:top w:val="single" w:sz="6" w:space="0" w:color="auto"/>
              <w:right w:val="single" w:sz="6" w:space="0" w:color="auto"/>
            </w:tcBorders>
            <w:shd w:val="clear" w:color="auto" w:fill="D0CECE" w:themeFill="background2" w:themeFillShade="E6"/>
            <w:vAlign w:val="center"/>
          </w:tcPr>
          <w:p w14:paraId="2F42CA52"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Montant total de la dépense (€)</w:t>
            </w:r>
          </w:p>
        </w:tc>
        <w:tc>
          <w:tcPr>
            <w:tcW w:w="1701" w:type="dxa"/>
            <w:tcBorders>
              <w:left w:val="single" w:sz="6" w:space="0" w:color="auto"/>
            </w:tcBorders>
            <w:shd w:val="clear" w:color="auto" w:fill="D0CECE" w:themeFill="background2" w:themeFillShade="E6"/>
            <w:vAlign w:val="center"/>
          </w:tcPr>
          <w:p w14:paraId="30586D0E"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Auto-financement (€)</w:t>
            </w:r>
          </w:p>
        </w:tc>
        <w:tc>
          <w:tcPr>
            <w:tcW w:w="709" w:type="dxa"/>
            <w:shd w:val="clear" w:color="auto" w:fill="D0CECE" w:themeFill="background2" w:themeFillShade="E6"/>
            <w:vAlign w:val="center"/>
          </w:tcPr>
          <w:p w14:paraId="4B5C6D94"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w:t>
            </w:r>
          </w:p>
        </w:tc>
        <w:tc>
          <w:tcPr>
            <w:tcW w:w="1843" w:type="dxa"/>
            <w:shd w:val="clear" w:color="auto" w:fill="D0CECE" w:themeFill="background2" w:themeFillShade="E6"/>
            <w:vAlign w:val="center"/>
          </w:tcPr>
          <w:p w14:paraId="33E4A926"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Financement par l’aide de la CCV (€)</w:t>
            </w:r>
          </w:p>
        </w:tc>
        <w:tc>
          <w:tcPr>
            <w:tcW w:w="1134" w:type="dxa"/>
            <w:shd w:val="clear" w:color="auto" w:fill="D0CECE" w:themeFill="background2" w:themeFillShade="E6"/>
            <w:vAlign w:val="center"/>
          </w:tcPr>
          <w:p w14:paraId="6639DD3C"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w:t>
            </w:r>
          </w:p>
        </w:tc>
        <w:tc>
          <w:tcPr>
            <w:tcW w:w="1984" w:type="dxa"/>
            <w:shd w:val="clear" w:color="auto" w:fill="D0CECE" w:themeFill="background2" w:themeFillShade="E6"/>
            <w:vAlign w:val="center"/>
          </w:tcPr>
          <w:p w14:paraId="54E93D1C" w14:textId="77777777" w:rsidR="00E11636" w:rsidRPr="0081772E" w:rsidRDefault="00E11636" w:rsidP="004B1C13">
            <w:pPr>
              <w:jc w:val="center"/>
              <w:rPr>
                <w:rFonts w:ascii="Proxima Nova Lt" w:hAnsi="Proxima Nova Lt" w:cstheme="minorHAnsi"/>
                <w:b/>
                <w:bCs/>
              </w:rPr>
            </w:pPr>
            <w:r w:rsidRPr="0081772E">
              <w:rPr>
                <w:rFonts w:ascii="Proxima Nova Lt" w:hAnsi="Proxima Nova Lt" w:cstheme="minorHAnsi"/>
                <w:b/>
                <w:bCs/>
              </w:rPr>
              <w:t>Autres financements (préciser l’entité et le montant)</w:t>
            </w:r>
          </w:p>
        </w:tc>
        <w:tc>
          <w:tcPr>
            <w:tcW w:w="709" w:type="dxa"/>
            <w:shd w:val="clear" w:color="auto" w:fill="D0CECE" w:themeFill="background2" w:themeFillShade="E6"/>
            <w:vAlign w:val="center"/>
          </w:tcPr>
          <w:p w14:paraId="12DA2DBF" w14:textId="77777777" w:rsidR="00E11636" w:rsidRPr="0081772E" w:rsidRDefault="00E11636" w:rsidP="004B1C13">
            <w:pPr>
              <w:ind w:right="3008"/>
              <w:jc w:val="center"/>
              <w:rPr>
                <w:rFonts w:ascii="Proxima Nova Lt" w:hAnsi="Proxima Nova Lt" w:cstheme="minorHAnsi"/>
                <w:b/>
                <w:bCs/>
              </w:rPr>
            </w:pPr>
            <w:r w:rsidRPr="0081772E">
              <w:rPr>
                <w:rFonts w:ascii="Proxima Nova Lt" w:hAnsi="Proxima Nova Lt" w:cstheme="minorHAnsi"/>
                <w:b/>
                <w:bCs/>
              </w:rPr>
              <w:t>%</w:t>
            </w:r>
          </w:p>
        </w:tc>
      </w:tr>
      <w:tr w:rsidR="00AE7E51" w:rsidRPr="0081772E" w14:paraId="25C855E2" w14:textId="77777777" w:rsidTr="00F774EE">
        <w:tc>
          <w:tcPr>
            <w:tcW w:w="2402" w:type="dxa"/>
            <w:tcBorders>
              <w:left w:val="single" w:sz="6" w:space="0" w:color="auto"/>
            </w:tcBorders>
            <w:shd w:val="clear" w:color="auto" w:fill="FFF2CC" w:themeFill="accent4" w:themeFillTint="33"/>
          </w:tcPr>
          <w:p w14:paraId="0FDA43D7"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436938FE"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36BC305B" w14:textId="77777777" w:rsidR="00AE7E51" w:rsidRPr="0081772E" w:rsidRDefault="00AE7E51" w:rsidP="00F774EE">
            <w:pPr>
              <w:rPr>
                <w:rFonts w:ascii="Proxima Nova Lt" w:hAnsi="Proxima Nova Lt" w:cstheme="minorHAnsi"/>
                <w:b/>
                <w:bCs/>
                <w:sz w:val="28"/>
                <w:szCs w:val="28"/>
                <w:u w:val="single"/>
              </w:rPr>
            </w:pPr>
          </w:p>
        </w:tc>
        <w:tc>
          <w:tcPr>
            <w:tcW w:w="1701" w:type="dxa"/>
            <w:vMerge w:val="restart"/>
            <w:tcBorders>
              <w:left w:val="single" w:sz="6" w:space="0" w:color="auto"/>
            </w:tcBorders>
            <w:shd w:val="clear" w:color="auto" w:fill="FBE4D5" w:themeFill="accent2" w:themeFillTint="33"/>
          </w:tcPr>
          <w:p w14:paraId="6C97E2DB" w14:textId="77777777" w:rsidR="00AE7E51" w:rsidRPr="0081772E" w:rsidRDefault="00AE7E51" w:rsidP="00F774EE">
            <w:pPr>
              <w:rPr>
                <w:rFonts w:ascii="Proxima Nova Lt" w:hAnsi="Proxima Nova Lt" w:cstheme="minorHAnsi"/>
                <w:b/>
                <w:bCs/>
                <w:sz w:val="28"/>
                <w:szCs w:val="28"/>
                <w:u w:val="single"/>
              </w:rPr>
            </w:pPr>
          </w:p>
        </w:tc>
        <w:tc>
          <w:tcPr>
            <w:tcW w:w="709" w:type="dxa"/>
            <w:vMerge w:val="restart"/>
            <w:shd w:val="clear" w:color="auto" w:fill="FBE4D5" w:themeFill="accent2" w:themeFillTint="33"/>
          </w:tcPr>
          <w:p w14:paraId="19E6D68F"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47C1EE1C"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75D890EB" w14:textId="77777777" w:rsidR="00AE7E51" w:rsidRPr="0081772E" w:rsidRDefault="00AE7E51" w:rsidP="00F774EE">
            <w:pPr>
              <w:rPr>
                <w:rFonts w:ascii="Proxima Nova Lt" w:hAnsi="Proxima Nova Lt" w:cstheme="minorHAnsi"/>
                <w:b/>
                <w:bCs/>
                <w:sz w:val="28"/>
                <w:szCs w:val="28"/>
                <w:u w:val="single"/>
              </w:rPr>
            </w:pPr>
          </w:p>
        </w:tc>
        <w:tc>
          <w:tcPr>
            <w:tcW w:w="1984" w:type="dxa"/>
            <w:vMerge w:val="restart"/>
            <w:shd w:val="clear" w:color="auto" w:fill="EAD3FD"/>
          </w:tcPr>
          <w:p w14:paraId="103C8507" w14:textId="77777777" w:rsidR="00AE7E51" w:rsidRPr="0081772E" w:rsidRDefault="00AE7E51" w:rsidP="00F774EE">
            <w:pPr>
              <w:rPr>
                <w:rFonts w:ascii="Proxima Nova Lt" w:hAnsi="Proxima Nova Lt" w:cstheme="minorHAnsi"/>
                <w:b/>
                <w:bCs/>
                <w:sz w:val="28"/>
                <w:szCs w:val="28"/>
                <w:u w:val="single"/>
              </w:rPr>
            </w:pPr>
          </w:p>
        </w:tc>
        <w:tc>
          <w:tcPr>
            <w:tcW w:w="709" w:type="dxa"/>
            <w:vMerge w:val="restart"/>
            <w:shd w:val="clear" w:color="auto" w:fill="EAD3FD"/>
          </w:tcPr>
          <w:p w14:paraId="7CC8288B"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22776D11" w14:textId="77777777" w:rsidTr="00F774EE">
        <w:tc>
          <w:tcPr>
            <w:tcW w:w="2402" w:type="dxa"/>
            <w:tcBorders>
              <w:left w:val="single" w:sz="6" w:space="0" w:color="auto"/>
            </w:tcBorders>
            <w:shd w:val="clear" w:color="auto" w:fill="FFF2CC" w:themeFill="accent4" w:themeFillTint="33"/>
          </w:tcPr>
          <w:p w14:paraId="11937C79"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621AD85D"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3AEB60A5"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72E77341"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343D723C"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345437BF"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1DEB6CF6"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6BBFD349"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39198105"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64999BB1" w14:textId="77777777" w:rsidTr="00F774EE">
        <w:tc>
          <w:tcPr>
            <w:tcW w:w="2402" w:type="dxa"/>
            <w:tcBorders>
              <w:left w:val="single" w:sz="6" w:space="0" w:color="auto"/>
            </w:tcBorders>
            <w:shd w:val="clear" w:color="auto" w:fill="FFF2CC" w:themeFill="accent4" w:themeFillTint="33"/>
          </w:tcPr>
          <w:p w14:paraId="5A9FED41"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445DCCC6"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5D85B2ED"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6D2E169F"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1C26BA84"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14CE0B09"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3F8A0AC6"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2DCC11BE"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08D16844"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3659CEC7" w14:textId="77777777" w:rsidTr="00F774EE">
        <w:tc>
          <w:tcPr>
            <w:tcW w:w="2402" w:type="dxa"/>
            <w:tcBorders>
              <w:left w:val="single" w:sz="6" w:space="0" w:color="auto"/>
            </w:tcBorders>
            <w:shd w:val="clear" w:color="auto" w:fill="FFF2CC" w:themeFill="accent4" w:themeFillTint="33"/>
          </w:tcPr>
          <w:p w14:paraId="73F6CED5"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5E69B30B"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18069BF8"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509A2CF2"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45BB0E10"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341766F6"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00D5BB78"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2285A4BD"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7C0DBEB3"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09400B13" w14:textId="77777777" w:rsidTr="00F774EE">
        <w:tc>
          <w:tcPr>
            <w:tcW w:w="2402" w:type="dxa"/>
            <w:tcBorders>
              <w:left w:val="single" w:sz="6" w:space="0" w:color="auto"/>
            </w:tcBorders>
            <w:shd w:val="clear" w:color="auto" w:fill="FFF2CC" w:themeFill="accent4" w:themeFillTint="33"/>
          </w:tcPr>
          <w:p w14:paraId="2E5E802F"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7A686762"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1253126A"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17F63112"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5AC53ABB"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5B6B04CE"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33A429C1"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3BE29F90"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001037F9"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7B0EE091" w14:textId="77777777" w:rsidTr="00F774EE">
        <w:tc>
          <w:tcPr>
            <w:tcW w:w="2402" w:type="dxa"/>
            <w:tcBorders>
              <w:left w:val="single" w:sz="6" w:space="0" w:color="auto"/>
            </w:tcBorders>
            <w:shd w:val="clear" w:color="auto" w:fill="FFF2CC" w:themeFill="accent4" w:themeFillTint="33"/>
          </w:tcPr>
          <w:p w14:paraId="78F5938B"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002A3979"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6EEB8FAD"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5DF3CCF1"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6D0A33C2"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3B707D22"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657D4B4E"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12BED3E5"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3DD3A287"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3CF6F712" w14:textId="77777777" w:rsidTr="00F774EE">
        <w:tc>
          <w:tcPr>
            <w:tcW w:w="2402" w:type="dxa"/>
            <w:tcBorders>
              <w:left w:val="single" w:sz="6" w:space="0" w:color="auto"/>
            </w:tcBorders>
            <w:shd w:val="clear" w:color="auto" w:fill="FFF2CC" w:themeFill="accent4" w:themeFillTint="33"/>
          </w:tcPr>
          <w:p w14:paraId="04CA1E7B"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58FFF547"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6E717F27"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1327FD9F"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00397962"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37F2560E"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66DC2C6E"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27A15BEB"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745005AF"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3E992AD8" w14:textId="77777777" w:rsidTr="00F774EE">
        <w:tc>
          <w:tcPr>
            <w:tcW w:w="2402" w:type="dxa"/>
            <w:tcBorders>
              <w:left w:val="single" w:sz="6" w:space="0" w:color="auto"/>
            </w:tcBorders>
            <w:shd w:val="clear" w:color="auto" w:fill="FFF2CC" w:themeFill="accent4" w:themeFillTint="33"/>
          </w:tcPr>
          <w:p w14:paraId="697147FA"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39E324E0"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5A0A8428"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607CEA1D"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332E56D8"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13C65D0F"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3BECD1F4"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073F5EC0"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2522AED0"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12546E19" w14:textId="77777777" w:rsidTr="00F774EE">
        <w:tc>
          <w:tcPr>
            <w:tcW w:w="2402" w:type="dxa"/>
            <w:tcBorders>
              <w:left w:val="single" w:sz="6" w:space="0" w:color="auto"/>
            </w:tcBorders>
            <w:shd w:val="clear" w:color="auto" w:fill="FFF2CC" w:themeFill="accent4" w:themeFillTint="33"/>
          </w:tcPr>
          <w:p w14:paraId="150D6CAC"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FFF2CC" w:themeFill="accent4" w:themeFillTint="33"/>
          </w:tcPr>
          <w:p w14:paraId="3F0ED1E9" w14:textId="77777777" w:rsidR="00AE7E51" w:rsidRPr="0081772E" w:rsidRDefault="00AE7E51" w:rsidP="00F774EE">
            <w:pPr>
              <w:rPr>
                <w:rFonts w:ascii="Proxima Nova Lt" w:hAnsi="Proxima Nova Lt" w:cstheme="minorHAnsi"/>
                <w:b/>
                <w:bCs/>
                <w:sz w:val="28"/>
                <w:szCs w:val="28"/>
                <w:u w:val="single"/>
              </w:rPr>
            </w:pPr>
          </w:p>
        </w:tc>
        <w:tc>
          <w:tcPr>
            <w:tcW w:w="1701" w:type="dxa"/>
            <w:tcBorders>
              <w:right w:val="single" w:sz="6" w:space="0" w:color="auto"/>
            </w:tcBorders>
            <w:shd w:val="clear" w:color="auto" w:fill="FFF2CC" w:themeFill="accent4" w:themeFillTint="33"/>
          </w:tcPr>
          <w:p w14:paraId="36979FCD"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71DA523D"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5F91D509"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78A6A33E"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2BD16DB9"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1C6B10C6"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526F491B" w14:textId="77777777" w:rsidR="00AE7E51" w:rsidRPr="0081772E" w:rsidRDefault="00AE7E51" w:rsidP="00F774EE">
            <w:pPr>
              <w:rPr>
                <w:rFonts w:ascii="Proxima Nova Lt" w:hAnsi="Proxima Nova Lt" w:cstheme="minorHAnsi"/>
                <w:b/>
                <w:bCs/>
                <w:sz w:val="28"/>
                <w:szCs w:val="28"/>
                <w:u w:val="single"/>
              </w:rPr>
            </w:pPr>
          </w:p>
        </w:tc>
      </w:tr>
      <w:tr w:rsidR="00AE7E51" w:rsidRPr="0081772E" w14:paraId="5C9C03AF" w14:textId="77777777" w:rsidTr="00F774EE">
        <w:tc>
          <w:tcPr>
            <w:tcW w:w="2402" w:type="dxa"/>
            <w:tcBorders>
              <w:left w:val="single" w:sz="6" w:space="0" w:color="auto"/>
              <w:bottom w:val="single" w:sz="6" w:space="0" w:color="auto"/>
            </w:tcBorders>
            <w:shd w:val="clear" w:color="auto" w:fill="FFF2CC" w:themeFill="accent4" w:themeFillTint="33"/>
          </w:tcPr>
          <w:p w14:paraId="4C106E07" w14:textId="77777777" w:rsidR="00AE7E51" w:rsidRPr="0081772E" w:rsidRDefault="00AE7E51" w:rsidP="00F774EE">
            <w:pPr>
              <w:rPr>
                <w:rFonts w:ascii="Proxima Nova Lt" w:hAnsi="Proxima Nova Lt" w:cstheme="minorHAnsi"/>
                <w:b/>
                <w:bCs/>
                <w:sz w:val="28"/>
                <w:szCs w:val="28"/>
                <w:u w:val="single"/>
              </w:rPr>
            </w:pPr>
          </w:p>
        </w:tc>
        <w:tc>
          <w:tcPr>
            <w:tcW w:w="1134" w:type="dxa"/>
            <w:tcBorders>
              <w:bottom w:val="single" w:sz="6" w:space="0" w:color="auto"/>
            </w:tcBorders>
            <w:shd w:val="clear" w:color="auto" w:fill="FFF2CC" w:themeFill="accent4" w:themeFillTint="33"/>
          </w:tcPr>
          <w:p w14:paraId="2D59DE2F" w14:textId="77777777" w:rsidR="00AE7E51" w:rsidRPr="0081772E" w:rsidRDefault="00AE7E51" w:rsidP="00F774EE">
            <w:pPr>
              <w:rPr>
                <w:rFonts w:ascii="Proxima Nova Lt" w:hAnsi="Proxima Nova Lt" w:cstheme="minorHAnsi"/>
                <w:b/>
                <w:bCs/>
                <w:sz w:val="28"/>
                <w:szCs w:val="28"/>
                <w:u w:val="single"/>
              </w:rPr>
            </w:pPr>
          </w:p>
        </w:tc>
        <w:tc>
          <w:tcPr>
            <w:tcW w:w="1701" w:type="dxa"/>
            <w:tcBorders>
              <w:bottom w:val="single" w:sz="6" w:space="0" w:color="auto"/>
              <w:right w:val="single" w:sz="6" w:space="0" w:color="auto"/>
            </w:tcBorders>
            <w:shd w:val="clear" w:color="auto" w:fill="FFF2CC" w:themeFill="accent4" w:themeFillTint="33"/>
          </w:tcPr>
          <w:p w14:paraId="6BAD6A2B" w14:textId="77777777" w:rsidR="00AE7E51" w:rsidRPr="0081772E" w:rsidRDefault="00AE7E51" w:rsidP="00F774EE">
            <w:pPr>
              <w:rPr>
                <w:rFonts w:ascii="Proxima Nova Lt" w:hAnsi="Proxima Nova Lt" w:cstheme="minorHAnsi"/>
                <w:b/>
                <w:bCs/>
                <w:sz w:val="28"/>
                <w:szCs w:val="28"/>
                <w:u w:val="single"/>
              </w:rPr>
            </w:pPr>
          </w:p>
        </w:tc>
        <w:tc>
          <w:tcPr>
            <w:tcW w:w="1701" w:type="dxa"/>
            <w:vMerge/>
            <w:tcBorders>
              <w:left w:val="single" w:sz="6" w:space="0" w:color="auto"/>
            </w:tcBorders>
            <w:shd w:val="clear" w:color="auto" w:fill="FBE4D5" w:themeFill="accent2" w:themeFillTint="33"/>
          </w:tcPr>
          <w:p w14:paraId="76CEDD31"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FBE4D5" w:themeFill="accent2" w:themeFillTint="33"/>
          </w:tcPr>
          <w:p w14:paraId="79089E74" w14:textId="77777777" w:rsidR="00AE7E51" w:rsidRPr="0081772E" w:rsidRDefault="00AE7E51" w:rsidP="00F774EE">
            <w:pPr>
              <w:rPr>
                <w:rFonts w:ascii="Proxima Nova Lt" w:hAnsi="Proxima Nova Lt" w:cstheme="minorHAnsi"/>
                <w:b/>
                <w:bCs/>
                <w:sz w:val="28"/>
                <w:szCs w:val="28"/>
                <w:u w:val="single"/>
              </w:rPr>
            </w:pPr>
          </w:p>
        </w:tc>
        <w:tc>
          <w:tcPr>
            <w:tcW w:w="1843" w:type="dxa"/>
            <w:shd w:val="clear" w:color="auto" w:fill="E2EFD9" w:themeFill="accent6" w:themeFillTint="33"/>
          </w:tcPr>
          <w:p w14:paraId="5AB3B981" w14:textId="77777777" w:rsidR="00AE7E51" w:rsidRPr="0081772E" w:rsidRDefault="00AE7E51" w:rsidP="00F774EE">
            <w:pPr>
              <w:rPr>
                <w:rFonts w:ascii="Proxima Nova Lt" w:hAnsi="Proxima Nova Lt" w:cstheme="minorHAnsi"/>
                <w:b/>
                <w:bCs/>
                <w:sz w:val="28"/>
                <w:szCs w:val="28"/>
                <w:u w:val="single"/>
              </w:rPr>
            </w:pPr>
          </w:p>
        </w:tc>
        <w:tc>
          <w:tcPr>
            <w:tcW w:w="1134" w:type="dxa"/>
            <w:shd w:val="clear" w:color="auto" w:fill="E2EFD9" w:themeFill="accent6" w:themeFillTint="33"/>
          </w:tcPr>
          <w:p w14:paraId="3BE08353" w14:textId="77777777" w:rsidR="00AE7E51" w:rsidRPr="0081772E" w:rsidRDefault="00AE7E51" w:rsidP="00F774EE">
            <w:pPr>
              <w:rPr>
                <w:rFonts w:ascii="Proxima Nova Lt" w:hAnsi="Proxima Nova Lt" w:cstheme="minorHAnsi"/>
                <w:b/>
                <w:bCs/>
                <w:sz w:val="28"/>
                <w:szCs w:val="28"/>
                <w:u w:val="single"/>
              </w:rPr>
            </w:pPr>
          </w:p>
        </w:tc>
        <w:tc>
          <w:tcPr>
            <w:tcW w:w="1984" w:type="dxa"/>
            <w:vMerge/>
            <w:shd w:val="clear" w:color="auto" w:fill="EAD3FD"/>
          </w:tcPr>
          <w:p w14:paraId="2F1ACB7D" w14:textId="77777777" w:rsidR="00AE7E51" w:rsidRPr="0081772E" w:rsidRDefault="00AE7E51" w:rsidP="00F774EE">
            <w:pPr>
              <w:rPr>
                <w:rFonts w:ascii="Proxima Nova Lt" w:hAnsi="Proxima Nova Lt" w:cstheme="minorHAnsi"/>
                <w:b/>
                <w:bCs/>
                <w:sz w:val="28"/>
                <w:szCs w:val="28"/>
                <w:u w:val="single"/>
              </w:rPr>
            </w:pPr>
          </w:p>
        </w:tc>
        <w:tc>
          <w:tcPr>
            <w:tcW w:w="709" w:type="dxa"/>
            <w:vMerge/>
            <w:shd w:val="clear" w:color="auto" w:fill="EAD3FD"/>
          </w:tcPr>
          <w:p w14:paraId="31FD4710" w14:textId="77777777" w:rsidR="00AE7E51" w:rsidRPr="0081772E" w:rsidRDefault="00AE7E51" w:rsidP="00F774EE">
            <w:pPr>
              <w:rPr>
                <w:rFonts w:ascii="Proxima Nova Lt" w:hAnsi="Proxima Nova Lt" w:cstheme="minorHAnsi"/>
                <w:b/>
                <w:bCs/>
                <w:sz w:val="28"/>
                <w:szCs w:val="28"/>
                <w:u w:val="single"/>
              </w:rPr>
            </w:pPr>
          </w:p>
        </w:tc>
      </w:tr>
      <w:tr w:rsidR="004B1C13" w:rsidRPr="0081772E" w14:paraId="37C466F2" w14:textId="77777777" w:rsidTr="004B1C13">
        <w:tblPrEx>
          <w:tblCellMar>
            <w:left w:w="70" w:type="dxa"/>
            <w:right w:w="70" w:type="dxa"/>
          </w:tblCellMar>
          <w:tblLook w:val="0000" w:firstRow="0" w:lastRow="0" w:firstColumn="0" w:lastColumn="0" w:noHBand="0" w:noVBand="0"/>
        </w:tblPrEx>
        <w:trPr>
          <w:trHeight w:val="465"/>
        </w:trPr>
        <w:tc>
          <w:tcPr>
            <w:tcW w:w="5237" w:type="dxa"/>
            <w:gridSpan w:val="3"/>
            <w:tcBorders>
              <w:top w:val="single" w:sz="6" w:space="0" w:color="auto"/>
            </w:tcBorders>
            <w:shd w:val="clear" w:color="auto" w:fill="D0CECE" w:themeFill="background2" w:themeFillShade="E6"/>
            <w:vAlign w:val="center"/>
          </w:tcPr>
          <w:p w14:paraId="663ABD29" w14:textId="77777777" w:rsidR="004B1C13" w:rsidRPr="0081772E" w:rsidRDefault="004B1C13" w:rsidP="004B1C13">
            <w:pPr>
              <w:jc w:val="right"/>
              <w:rPr>
                <w:rFonts w:ascii="Proxima Nova Lt" w:hAnsi="Proxima Nova Lt" w:cstheme="minorHAnsi"/>
                <w:b/>
                <w:bCs/>
                <w:sz w:val="28"/>
                <w:szCs w:val="28"/>
              </w:rPr>
            </w:pPr>
            <w:r w:rsidRPr="0081772E">
              <w:rPr>
                <w:rFonts w:ascii="Proxima Nova Lt" w:hAnsi="Proxima Nova Lt" w:cstheme="minorHAnsi"/>
                <w:b/>
                <w:bCs/>
                <w:sz w:val="28"/>
                <w:szCs w:val="28"/>
              </w:rPr>
              <w:t>Total</w:t>
            </w:r>
          </w:p>
        </w:tc>
        <w:tc>
          <w:tcPr>
            <w:tcW w:w="1701" w:type="dxa"/>
          </w:tcPr>
          <w:p w14:paraId="7677C600" w14:textId="77777777" w:rsidR="004B1C13" w:rsidRPr="0081772E" w:rsidRDefault="004B1C13" w:rsidP="00F774EE">
            <w:pPr>
              <w:rPr>
                <w:rFonts w:ascii="Proxima Nova Lt" w:hAnsi="Proxima Nova Lt" w:cstheme="minorHAnsi"/>
                <w:b/>
                <w:bCs/>
                <w:sz w:val="28"/>
                <w:szCs w:val="28"/>
                <w:u w:val="single"/>
              </w:rPr>
            </w:pPr>
          </w:p>
        </w:tc>
        <w:tc>
          <w:tcPr>
            <w:tcW w:w="709" w:type="dxa"/>
          </w:tcPr>
          <w:p w14:paraId="6BF3F4B8" w14:textId="77777777" w:rsidR="004B1C13" w:rsidRPr="0081772E" w:rsidRDefault="004B1C13" w:rsidP="00F774EE">
            <w:pPr>
              <w:rPr>
                <w:rFonts w:ascii="Proxima Nova Lt" w:hAnsi="Proxima Nova Lt" w:cstheme="minorHAnsi"/>
                <w:b/>
                <w:bCs/>
                <w:sz w:val="28"/>
                <w:szCs w:val="28"/>
                <w:u w:val="single"/>
              </w:rPr>
            </w:pPr>
          </w:p>
        </w:tc>
        <w:tc>
          <w:tcPr>
            <w:tcW w:w="1843" w:type="dxa"/>
          </w:tcPr>
          <w:p w14:paraId="09002777" w14:textId="77777777" w:rsidR="004B1C13" w:rsidRPr="0081772E" w:rsidRDefault="004B1C13" w:rsidP="00F774EE">
            <w:pPr>
              <w:rPr>
                <w:rFonts w:ascii="Proxima Nova Lt" w:hAnsi="Proxima Nova Lt" w:cstheme="minorHAnsi"/>
                <w:b/>
                <w:bCs/>
                <w:sz w:val="28"/>
                <w:szCs w:val="28"/>
                <w:u w:val="single"/>
              </w:rPr>
            </w:pPr>
          </w:p>
        </w:tc>
        <w:tc>
          <w:tcPr>
            <w:tcW w:w="1134" w:type="dxa"/>
          </w:tcPr>
          <w:p w14:paraId="65F6B401" w14:textId="77777777" w:rsidR="004B1C13" w:rsidRPr="0081772E" w:rsidRDefault="004B1C13" w:rsidP="00F774EE">
            <w:pPr>
              <w:rPr>
                <w:rFonts w:ascii="Proxima Nova Lt" w:hAnsi="Proxima Nova Lt" w:cstheme="minorHAnsi"/>
                <w:b/>
                <w:bCs/>
                <w:sz w:val="28"/>
                <w:szCs w:val="28"/>
                <w:u w:val="single"/>
              </w:rPr>
            </w:pPr>
          </w:p>
        </w:tc>
        <w:tc>
          <w:tcPr>
            <w:tcW w:w="1984" w:type="dxa"/>
          </w:tcPr>
          <w:p w14:paraId="446477E9" w14:textId="77777777" w:rsidR="004B1C13" w:rsidRPr="0081772E" w:rsidRDefault="004B1C13" w:rsidP="00F774EE">
            <w:pPr>
              <w:rPr>
                <w:rFonts w:ascii="Proxima Nova Lt" w:hAnsi="Proxima Nova Lt" w:cstheme="minorHAnsi"/>
                <w:b/>
                <w:bCs/>
                <w:sz w:val="28"/>
                <w:szCs w:val="28"/>
                <w:u w:val="single"/>
              </w:rPr>
            </w:pPr>
          </w:p>
        </w:tc>
        <w:tc>
          <w:tcPr>
            <w:tcW w:w="709" w:type="dxa"/>
          </w:tcPr>
          <w:p w14:paraId="5D58EE8C" w14:textId="77777777" w:rsidR="004B1C13" w:rsidRPr="0081772E" w:rsidRDefault="004B1C13" w:rsidP="00F774EE">
            <w:pPr>
              <w:rPr>
                <w:rFonts w:ascii="Proxima Nova Lt" w:hAnsi="Proxima Nova Lt" w:cstheme="minorHAnsi"/>
                <w:b/>
                <w:bCs/>
                <w:sz w:val="28"/>
                <w:szCs w:val="28"/>
                <w:u w:val="single"/>
              </w:rPr>
            </w:pPr>
          </w:p>
        </w:tc>
      </w:tr>
    </w:tbl>
    <w:p w14:paraId="04AE35F3" w14:textId="77777777" w:rsidR="00E11636" w:rsidRDefault="00E11636" w:rsidP="00E11636">
      <w:pPr>
        <w:rPr>
          <w:rFonts w:cstheme="minorHAnsi"/>
          <w:b/>
          <w:bCs/>
          <w:sz w:val="28"/>
          <w:szCs w:val="28"/>
          <w:u w:val="single"/>
        </w:rPr>
      </w:pPr>
    </w:p>
    <w:p w14:paraId="1849A58B" w14:textId="5635A289" w:rsidR="00E11636" w:rsidRDefault="00E11636" w:rsidP="00E11636">
      <w:pPr>
        <w:rPr>
          <w:rFonts w:cstheme="minorHAnsi"/>
          <w:b/>
          <w:bCs/>
          <w:sz w:val="28"/>
          <w:szCs w:val="28"/>
          <w:u w:val="single"/>
        </w:rPr>
      </w:pPr>
      <w:r>
        <w:rPr>
          <w:rFonts w:cstheme="minorHAnsi"/>
          <w:b/>
          <w:bCs/>
          <w:sz w:val="28"/>
          <w:szCs w:val="28"/>
          <w:u w:val="single"/>
        </w:rPr>
        <w:br w:type="page"/>
      </w:r>
    </w:p>
    <w:p w14:paraId="5C6079F2" w14:textId="49A4EE19" w:rsidR="00E11636" w:rsidRPr="0081772E" w:rsidRDefault="00E11636" w:rsidP="00E11636">
      <w:pPr>
        <w:pStyle w:val="Paragraphedeliste"/>
        <w:numPr>
          <w:ilvl w:val="0"/>
          <w:numId w:val="4"/>
        </w:numPr>
        <w:rPr>
          <w:rFonts w:ascii="Hasthon" w:hAnsi="Hasthon" w:cstheme="minorHAnsi"/>
          <w:b/>
          <w:bCs/>
          <w:u w:val="single"/>
        </w:rPr>
      </w:pPr>
      <w:r w:rsidRPr="0081772E">
        <w:rPr>
          <w:rFonts w:ascii="Hasthon" w:hAnsi="Hasthon" w:cstheme="minorHAnsi"/>
          <w:b/>
          <w:bCs/>
          <w:u w:val="single"/>
        </w:rPr>
        <w:lastRenderedPageBreak/>
        <w:t>Objectifs de résultats</w:t>
      </w:r>
    </w:p>
    <w:p w14:paraId="7C331872" w14:textId="77777777" w:rsidR="00E11636" w:rsidRDefault="00E11636" w:rsidP="00E11636">
      <w:pPr>
        <w:pStyle w:val="Paragraphedeliste"/>
        <w:rPr>
          <w:rFonts w:cstheme="minorHAnsi"/>
          <w:b/>
          <w:bCs/>
          <w:sz w:val="28"/>
          <w:szCs w:val="28"/>
          <w:u w:val="singl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83"/>
        <w:gridCol w:w="1932"/>
        <w:gridCol w:w="2089"/>
        <w:gridCol w:w="3215"/>
        <w:gridCol w:w="3469"/>
      </w:tblGrid>
      <w:tr w:rsidR="00E11636" w:rsidRPr="0081772E" w14:paraId="37D320E6" w14:textId="77777777" w:rsidTr="004B1C13">
        <w:tc>
          <w:tcPr>
            <w:tcW w:w="3284" w:type="dxa"/>
            <w:shd w:val="clear" w:color="auto" w:fill="007AAB"/>
            <w:vAlign w:val="center"/>
          </w:tcPr>
          <w:p w14:paraId="0EAD3341" w14:textId="0FE0937C" w:rsidR="00E11636" w:rsidRPr="004B1C13" w:rsidRDefault="00E11636" w:rsidP="004B1C13">
            <w:pPr>
              <w:jc w:val="center"/>
              <w:rPr>
                <w:rFonts w:ascii="Proxima Nova Lt" w:hAnsi="Proxima Nova Lt" w:cstheme="minorHAnsi"/>
                <w:b/>
                <w:bCs/>
                <w:color w:val="FFFFFF" w:themeColor="background1"/>
                <w:sz w:val="28"/>
                <w:szCs w:val="28"/>
              </w:rPr>
            </w:pPr>
            <w:r w:rsidRPr="004B1C13">
              <w:rPr>
                <w:rFonts w:ascii="Proxima Nova Lt" w:hAnsi="Proxima Nova Lt" w:cstheme="minorHAnsi"/>
                <w:b/>
                <w:bCs/>
                <w:color w:val="FFFFFF" w:themeColor="background1"/>
                <w:sz w:val="28"/>
                <w:szCs w:val="28"/>
              </w:rPr>
              <w:t>Objectifs</w:t>
            </w:r>
          </w:p>
        </w:tc>
        <w:tc>
          <w:tcPr>
            <w:tcW w:w="1933" w:type="dxa"/>
            <w:shd w:val="clear" w:color="auto" w:fill="007AAB"/>
            <w:vAlign w:val="center"/>
          </w:tcPr>
          <w:p w14:paraId="2593F086" w14:textId="77777777" w:rsidR="00E11636" w:rsidRPr="004B1C13" w:rsidRDefault="00E11636" w:rsidP="004B1C13">
            <w:pPr>
              <w:jc w:val="center"/>
              <w:rPr>
                <w:rFonts w:ascii="Proxima Nova Lt" w:hAnsi="Proxima Nova Lt" w:cstheme="minorHAnsi"/>
                <w:b/>
                <w:bCs/>
                <w:color w:val="FFFFFF" w:themeColor="background1"/>
                <w:sz w:val="28"/>
                <w:szCs w:val="28"/>
              </w:rPr>
            </w:pPr>
            <w:r w:rsidRPr="004B1C13">
              <w:rPr>
                <w:rFonts w:ascii="Proxima Nova Lt" w:hAnsi="Proxima Nova Lt" w:cstheme="minorHAnsi"/>
                <w:b/>
                <w:bCs/>
                <w:color w:val="FFFFFF" w:themeColor="background1"/>
                <w:sz w:val="28"/>
                <w:szCs w:val="28"/>
              </w:rPr>
              <w:t>Actions</w:t>
            </w:r>
          </w:p>
        </w:tc>
        <w:tc>
          <w:tcPr>
            <w:tcW w:w="2090" w:type="dxa"/>
            <w:shd w:val="clear" w:color="auto" w:fill="007AAB"/>
            <w:vAlign w:val="center"/>
          </w:tcPr>
          <w:p w14:paraId="377F0917" w14:textId="77777777" w:rsidR="00E11636" w:rsidRPr="004B1C13" w:rsidRDefault="00E11636" w:rsidP="004B1C13">
            <w:pPr>
              <w:jc w:val="center"/>
              <w:rPr>
                <w:rFonts w:ascii="Proxima Nova Lt" w:hAnsi="Proxima Nova Lt" w:cstheme="minorHAnsi"/>
                <w:b/>
                <w:bCs/>
                <w:color w:val="FFFFFF" w:themeColor="background1"/>
                <w:sz w:val="28"/>
                <w:szCs w:val="28"/>
              </w:rPr>
            </w:pPr>
            <w:r w:rsidRPr="004B1C13">
              <w:rPr>
                <w:rFonts w:ascii="Proxima Nova Lt" w:hAnsi="Proxima Nova Lt" w:cstheme="minorHAnsi"/>
                <w:b/>
                <w:bCs/>
                <w:color w:val="FFFFFF" w:themeColor="background1"/>
                <w:sz w:val="28"/>
                <w:szCs w:val="28"/>
              </w:rPr>
              <w:t>Résultat attendu</w:t>
            </w:r>
          </w:p>
        </w:tc>
        <w:tc>
          <w:tcPr>
            <w:tcW w:w="3217" w:type="dxa"/>
            <w:shd w:val="clear" w:color="auto" w:fill="007AAB"/>
            <w:vAlign w:val="center"/>
          </w:tcPr>
          <w:p w14:paraId="1F8C8AFA" w14:textId="77777777" w:rsidR="00E11636" w:rsidRPr="004B1C13" w:rsidRDefault="00E11636" w:rsidP="004B1C13">
            <w:pPr>
              <w:jc w:val="center"/>
              <w:rPr>
                <w:rFonts w:ascii="Proxima Nova Lt" w:hAnsi="Proxima Nova Lt" w:cstheme="minorHAnsi"/>
                <w:b/>
                <w:bCs/>
                <w:color w:val="FFFFFF" w:themeColor="background1"/>
                <w:sz w:val="28"/>
                <w:szCs w:val="28"/>
              </w:rPr>
            </w:pPr>
            <w:r w:rsidRPr="004B1C13">
              <w:rPr>
                <w:rFonts w:ascii="Proxima Nova Lt" w:hAnsi="Proxima Nova Lt" w:cstheme="minorHAnsi"/>
                <w:b/>
                <w:bCs/>
                <w:color w:val="FFFFFF" w:themeColor="background1"/>
                <w:sz w:val="28"/>
                <w:szCs w:val="28"/>
              </w:rPr>
              <w:t>Résultat chiffré attendu</w:t>
            </w:r>
          </w:p>
          <w:p w14:paraId="6DBC6791" w14:textId="43152C7D" w:rsidR="00E11636" w:rsidRPr="004B1C13" w:rsidRDefault="00AE7E51" w:rsidP="004B1C13">
            <w:pPr>
              <w:jc w:val="center"/>
              <w:rPr>
                <w:rFonts w:ascii="Proxima Nova Lt" w:hAnsi="Proxima Nova Lt" w:cstheme="minorHAnsi"/>
                <w:b/>
                <w:bCs/>
                <w:color w:val="FFFFFF" w:themeColor="background1"/>
                <w:sz w:val="18"/>
                <w:szCs w:val="18"/>
              </w:rPr>
            </w:pPr>
            <w:r w:rsidRPr="004B1C13">
              <w:rPr>
                <w:rFonts w:ascii="Proxima Nova Lt" w:hAnsi="Proxima Nova Lt" w:cstheme="minorHAnsi"/>
                <w:i/>
                <w:iCs/>
                <w:color w:val="FFFFFF" w:themeColor="background1"/>
                <w:sz w:val="18"/>
                <w:szCs w:val="18"/>
              </w:rPr>
              <w:t>(ex : nombre de personnes impactés, nombre d’actions réalisées …)</w:t>
            </w:r>
          </w:p>
        </w:tc>
        <w:tc>
          <w:tcPr>
            <w:tcW w:w="3470" w:type="dxa"/>
            <w:shd w:val="clear" w:color="auto" w:fill="007AAB"/>
            <w:vAlign w:val="center"/>
          </w:tcPr>
          <w:p w14:paraId="6FDE2234" w14:textId="463C3C42" w:rsidR="00E11636" w:rsidRPr="004B1C13" w:rsidRDefault="00E11636" w:rsidP="004B1C13">
            <w:pPr>
              <w:jc w:val="center"/>
              <w:rPr>
                <w:rFonts w:ascii="Proxima Nova Lt" w:hAnsi="Proxima Nova Lt" w:cstheme="minorHAnsi"/>
                <w:b/>
                <w:bCs/>
                <w:color w:val="FFFFFF" w:themeColor="background1"/>
                <w:sz w:val="28"/>
                <w:szCs w:val="28"/>
              </w:rPr>
            </w:pPr>
            <w:r w:rsidRPr="004B1C13">
              <w:rPr>
                <w:rFonts w:ascii="Proxima Nova Lt" w:hAnsi="Proxima Nova Lt" w:cstheme="minorHAnsi"/>
                <w:b/>
                <w:bCs/>
                <w:color w:val="FFFFFF" w:themeColor="background1"/>
                <w:sz w:val="28"/>
                <w:szCs w:val="28"/>
              </w:rPr>
              <w:t>Observation</w:t>
            </w:r>
            <w:r w:rsidR="004B1C13" w:rsidRPr="004B1C13">
              <w:rPr>
                <w:rFonts w:ascii="Proxima Nova Lt" w:hAnsi="Proxima Nova Lt" w:cstheme="minorHAnsi"/>
                <w:b/>
                <w:bCs/>
                <w:color w:val="FFFFFF" w:themeColor="background1"/>
                <w:sz w:val="28"/>
                <w:szCs w:val="28"/>
              </w:rPr>
              <w:t>s</w:t>
            </w:r>
            <w:r w:rsidR="00AE7E51" w:rsidRPr="004B1C13">
              <w:rPr>
                <w:rFonts w:ascii="Proxima Nova Lt" w:hAnsi="Proxima Nova Lt" w:cstheme="minorHAnsi"/>
                <w:b/>
                <w:bCs/>
                <w:color w:val="FFFFFF" w:themeColor="background1"/>
                <w:sz w:val="28"/>
                <w:szCs w:val="28"/>
              </w:rPr>
              <w:br/>
            </w:r>
            <w:r w:rsidR="00AE7E51" w:rsidRPr="004B1C13">
              <w:rPr>
                <w:rFonts w:ascii="Proxima Nova Lt" w:hAnsi="Proxima Nova Lt" w:cstheme="minorHAnsi"/>
                <w:i/>
                <w:iCs/>
                <w:color w:val="FFFFFF" w:themeColor="background1"/>
                <w:sz w:val="18"/>
                <w:szCs w:val="18"/>
              </w:rPr>
              <w:t>(facultatif)</w:t>
            </w:r>
          </w:p>
        </w:tc>
      </w:tr>
      <w:tr w:rsidR="00E11636" w:rsidRPr="0081772E" w14:paraId="0A5B8CD7" w14:textId="77777777" w:rsidTr="004B1C13">
        <w:tc>
          <w:tcPr>
            <w:tcW w:w="3284" w:type="dxa"/>
            <w:vMerge w:val="restart"/>
            <w:vAlign w:val="center"/>
          </w:tcPr>
          <w:p w14:paraId="39A1E2B5" w14:textId="77777777" w:rsidR="00E11636" w:rsidRPr="0081772E" w:rsidRDefault="00E11636" w:rsidP="004B1C13">
            <w:pPr>
              <w:rPr>
                <w:rFonts w:ascii="Proxima Nova Lt" w:hAnsi="Proxima Nova Lt" w:cstheme="minorHAnsi"/>
              </w:rPr>
            </w:pPr>
            <w:r w:rsidRPr="0081772E">
              <w:rPr>
                <w:rFonts w:ascii="Proxima Nova Lt" w:hAnsi="Proxima Nova Lt" w:cstheme="minorHAnsi"/>
              </w:rPr>
              <w:t>Objectif n°1 :</w:t>
            </w:r>
          </w:p>
          <w:p w14:paraId="12831AB7" w14:textId="77777777" w:rsidR="00E11636" w:rsidRPr="0081772E" w:rsidRDefault="00E11636" w:rsidP="004B1C13">
            <w:pPr>
              <w:rPr>
                <w:rFonts w:ascii="Proxima Nova Lt" w:hAnsi="Proxima Nova Lt" w:cstheme="minorHAnsi"/>
              </w:rPr>
            </w:pPr>
          </w:p>
        </w:tc>
        <w:tc>
          <w:tcPr>
            <w:tcW w:w="1933" w:type="dxa"/>
          </w:tcPr>
          <w:p w14:paraId="4AA4939B"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26BF72D5"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19A520D6"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6EE961D8"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23F6A05E" w14:textId="77777777" w:rsidTr="004B1C13">
        <w:tc>
          <w:tcPr>
            <w:tcW w:w="3284" w:type="dxa"/>
            <w:vMerge/>
            <w:vAlign w:val="center"/>
          </w:tcPr>
          <w:p w14:paraId="7536C0D6" w14:textId="77777777" w:rsidR="00E11636" w:rsidRPr="0081772E" w:rsidRDefault="00E11636" w:rsidP="004B1C13">
            <w:pPr>
              <w:rPr>
                <w:rFonts w:ascii="Proxima Nova Lt" w:hAnsi="Proxima Nova Lt" w:cstheme="minorHAnsi"/>
              </w:rPr>
            </w:pPr>
          </w:p>
        </w:tc>
        <w:tc>
          <w:tcPr>
            <w:tcW w:w="1933" w:type="dxa"/>
          </w:tcPr>
          <w:p w14:paraId="5090BC70"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5B9A07B3"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3F265743"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3CEE7B22"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12715456" w14:textId="77777777" w:rsidTr="004B1C13">
        <w:tc>
          <w:tcPr>
            <w:tcW w:w="3284" w:type="dxa"/>
            <w:vMerge/>
            <w:vAlign w:val="center"/>
          </w:tcPr>
          <w:p w14:paraId="477307E5" w14:textId="77777777" w:rsidR="00E11636" w:rsidRPr="0081772E" w:rsidRDefault="00E11636" w:rsidP="004B1C13">
            <w:pPr>
              <w:rPr>
                <w:rFonts w:ascii="Proxima Nova Lt" w:hAnsi="Proxima Nova Lt" w:cstheme="minorHAnsi"/>
              </w:rPr>
            </w:pPr>
          </w:p>
        </w:tc>
        <w:tc>
          <w:tcPr>
            <w:tcW w:w="1933" w:type="dxa"/>
          </w:tcPr>
          <w:p w14:paraId="2302BC8D"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3B083754"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453F5DA5"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2AF84B66"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6ABCCBA6" w14:textId="77777777" w:rsidTr="004B1C13">
        <w:tc>
          <w:tcPr>
            <w:tcW w:w="3284" w:type="dxa"/>
            <w:vMerge/>
            <w:vAlign w:val="center"/>
          </w:tcPr>
          <w:p w14:paraId="20BD1746" w14:textId="77777777" w:rsidR="00E11636" w:rsidRPr="0081772E" w:rsidRDefault="00E11636" w:rsidP="004B1C13">
            <w:pPr>
              <w:rPr>
                <w:rFonts w:ascii="Proxima Nova Lt" w:hAnsi="Proxima Nova Lt" w:cstheme="minorHAnsi"/>
              </w:rPr>
            </w:pPr>
          </w:p>
        </w:tc>
        <w:tc>
          <w:tcPr>
            <w:tcW w:w="1933" w:type="dxa"/>
          </w:tcPr>
          <w:p w14:paraId="11329C78"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5DA9585F"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44B017DE"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329073F2"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760336FF" w14:textId="77777777" w:rsidTr="004B1C13">
        <w:tc>
          <w:tcPr>
            <w:tcW w:w="3284" w:type="dxa"/>
            <w:vMerge w:val="restart"/>
            <w:vAlign w:val="center"/>
          </w:tcPr>
          <w:p w14:paraId="67DD9D1B" w14:textId="77777777" w:rsidR="00E11636" w:rsidRPr="0081772E" w:rsidRDefault="00E11636" w:rsidP="004B1C13">
            <w:pPr>
              <w:rPr>
                <w:rFonts w:ascii="Proxima Nova Lt" w:hAnsi="Proxima Nova Lt" w:cstheme="minorHAnsi"/>
              </w:rPr>
            </w:pPr>
            <w:r w:rsidRPr="0081772E">
              <w:rPr>
                <w:rFonts w:ascii="Proxima Nova Lt" w:hAnsi="Proxima Nova Lt" w:cstheme="minorHAnsi"/>
              </w:rPr>
              <w:t>Objectif n°2 :</w:t>
            </w:r>
          </w:p>
          <w:p w14:paraId="3BE1140A" w14:textId="77777777" w:rsidR="00E11636" w:rsidRPr="0081772E" w:rsidRDefault="00E11636" w:rsidP="004B1C13">
            <w:pPr>
              <w:rPr>
                <w:rFonts w:ascii="Proxima Nova Lt" w:hAnsi="Proxima Nova Lt" w:cstheme="minorHAnsi"/>
              </w:rPr>
            </w:pPr>
          </w:p>
        </w:tc>
        <w:tc>
          <w:tcPr>
            <w:tcW w:w="1933" w:type="dxa"/>
          </w:tcPr>
          <w:p w14:paraId="44CA8771"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28BAE2A7"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2495EA06"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263FBB5A"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6469949A" w14:textId="77777777" w:rsidTr="004B1C13">
        <w:tc>
          <w:tcPr>
            <w:tcW w:w="3284" w:type="dxa"/>
            <w:vMerge/>
            <w:vAlign w:val="center"/>
          </w:tcPr>
          <w:p w14:paraId="7461C387" w14:textId="77777777" w:rsidR="00E11636" w:rsidRPr="0081772E" w:rsidRDefault="00E11636" w:rsidP="004B1C13">
            <w:pPr>
              <w:rPr>
                <w:rFonts w:ascii="Proxima Nova Lt" w:hAnsi="Proxima Nova Lt" w:cstheme="minorHAnsi"/>
              </w:rPr>
            </w:pPr>
          </w:p>
        </w:tc>
        <w:tc>
          <w:tcPr>
            <w:tcW w:w="1933" w:type="dxa"/>
          </w:tcPr>
          <w:p w14:paraId="65970BA6"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6EA6D803"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11B9DCD6"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2259A708"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0CA82176" w14:textId="77777777" w:rsidTr="004B1C13">
        <w:tc>
          <w:tcPr>
            <w:tcW w:w="3284" w:type="dxa"/>
            <w:vMerge/>
            <w:vAlign w:val="center"/>
          </w:tcPr>
          <w:p w14:paraId="4176C8B6" w14:textId="77777777" w:rsidR="00E11636" w:rsidRPr="0081772E" w:rsidRDefault="00E11636" w:rsidP="004B1C13">
            <w:pPr>
              <w:rPr>
                <w:rFonts w:ascii="Proxima Nova Lt" w:hAnsi="Proxima Nova Lt" w:cstheme="minorHAnsi"/>
              </w:rPr>
            </w:pPr>
          </w:p>
        </w:tc>
        <w:tc>
          <w:tcPr>
            <w:tcW w:w="1933" w:type="dxa"/>
          </w:tcPr>
          <w:p w14:paraId="04FED61F"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3F691B3C"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3E469A93"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35A4C1B6"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6A93E1DF" w14:textId="77777777" w:rsidTr="004B1C13">
        <w:tc>
          <w:tcPr>
            <w:tcW w:w="3284" w:type="dxa"/>
            <w:vMerge w:val="restart"/>
            <w:vAlign w:val="center"/>
          </w:tcPr>
          <w:p w14:paraId="29186424" w14:textId="77777777" w:rsidR="00E11636" w:rsidRPr="0081772E" w:rsidRDefault="00E11636" w:rsidP="004B1C13">
            <w:pPr>
              <w:rPr>
                <w:rFonts w:ascii="Proxima Nova Lt" w:hAnsi="Proxima Nova Lt" w:cstheme="minorHAnsi"/>
              </w:rPr>
            </w:pPr>
            <w:r w:rsidRPr="0081772E">
              <w:rPr>
                <w:rFonts w:ascii="Proxima Nova Lt" w:hAnsi="Proxima Nova Lt" w:cstheme="minorHAnsi"/>
              </w:rPr>
              <w:t>Objectif n°3 :</w:t>
            </w:r>
          </w:p>
          <w:p w14:paraId="27C67C5E" w14:textId="77777777" w:rsidR="00E11636" w:rsidRPr="0081772E" w:rsidRDefault="00E11636" w:rsidP="004B1C13">
            <w:pPr>
              <w:rPr>
                <w:rFonts w:ascii="Proxima Nova Lt" w:hAnsi="Proxima Nova Lt" w:cstheme="minorHAnsi"/>
              </w:rPr>
            </w:pPr>
          </w:p>
        </w:tc>
        <w:tc>
          <w:tcPr>
            <w:tcW w:w="1933" w:type="dxa"/>
          </w:tcPr>
          <w:p w14:paraId="049DD9F9"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36BFE54C"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7ACC6527"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0E51937D"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21F27421" w14:textId="77777777" w:rsidTr="004B1C13">
        <w:tc>
          <w:tcPr>
            <w:tcW w:w="3284" w:type="dxa"/>
            <w:vMerge/>
            <w:vAlign w:val="center"/>
          </w:tcPr>
          <w:p w14:paraId="464D2272" w14:textId="77777777" w:rsidR="00E11636" w:rsidRPr="0081772E" w:rsidRDefault="00E11636" w:rsidP="004B1C13">
            <w:pPr>
              <w:rPr>
                <w:rFonts w:ascii="Proxima Nova Lt" w:hAnsi="Proxima Nova Lt" w:cstheme="minorHAnsi"/>
              </w:rPr>
            </w:pPr>
          </w:p>
        </w:tc>
        <w:tc>
          <w:tcPr>
            <w:tcW w:w="1933" w:type="dxa"/>
          </w:tcPr>
          <w:p w14:paraId="182F419D"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67F4E179"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387ADD10"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5C7F7D30"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04FFE314" w14:textId="77777777" w:rsidTr="004B1C13">
        <w:tc>
          <w:tcPr>
            <w:tcW w:w="3284" w:type="dxa"/>
            <w:vMerge/>
            <w:vAlign w:val="center"/>
          </w:tcPr>
          <w:p w14:paraId="6D5DD9B9" w14:textId="77777777" w:rsidR="00E11636" w:rsidRPr="0081772E" w:rsidRDefault="00E11636" w:rsidP="004B1C13">
            <w:pPr>
              <w:rPr>
                <w:rFonts w:ascii="Proxima Nova Lt" w:hAnsi="Proxima Nova Lt" w:cstheme="minorHAnsi"/>
              </w:rPr>
            </w:pPr>
          </w:p>
        </w:tc>
        <w:tc>
          <w:tcPr>
            <w:tcW w:w="1933" w:type="dxa"/>
          </w:tcPr>
          <w:p w14:paraId="44766FD7"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0EAD58A9"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2B2EFECC"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44F1A2D0"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3AF11D2E" w14:textId="77777777" w:rsidTr="004B1C13">
        <w:tc>
          <w:tcPr>
            <w:tcW w:w="3284" w:type="dxa"/>
            <w:vMerge w:val="restart"/>
            <w:vAlign w:val="center"/>
          </w:tcPr>
          <w:p w14:paraId="67B71DC0" w14:textId="77777777" w:rsidR="00E11636" w:rsidRPr="0081772E" w:rsidRDefault="00E11636" w:rsidP="004B1C13">
            <w:pPr>
              <w:rPr>
                <w:rFonts w:ascii="Proxima Nova Lt" w:hAnsi="Proxima Nova Lt" w:cstheme="minorHAnsi"/>
              </w:rPr>
            </w:pPr>
            <w:r w:rsidRPr="0081772E">
              <w:rPr>
                <w:rFonts w:ascii="Proxima Nova Lt" w:hAnsi="Proxima Nova Lt" w:cstheme="minorHAnsi"/>
              </w:rPr>
              <w:t>Objectif n°4 :</w:t>
            </w:r>
          </w:p>
          <w:p w14:paraId="76FD4462" w14:textId="77777777" w:rsidR="00E11636" w:rsidRPr="0081772E" w:rsidRDefault="00E11636" w:rsidP="004B1C13">
            <w:pPr>
              <w:rPr>
                <w:rFonts w:ascii="Proxima Nova Lt" w:hAnsi="Proxima Nova Lt" w:cstheme="minorHAnsi"/>
              </w:rPr>
            </w:pPr>
          </w:p>
        </w:tc>
        <w:tc>
          <w:tcPr>
            <w:tcW w:w="1933" w:type="dxa"/>
          </w:tcPr>
          <w:p w14:paraId="6D356A8C"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35455BF2"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40E519B9"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30189AA3"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5DDBC127" w14:textId="77777777" w:rsidTr="00F774EE">
        <w:tc>
          <w:tcPr>
            <w:tcW w:w="3284" w:type="dxa"/>
            <w:vMerge/>
          </w:tcPr>
          <w:p w14:paraId="4EF94FDE" w14:textId="77777777" w:rsidR="00E11636" w:rsidRPr="0081772E" w:rsidRDefault="00E11636" w:rsidP="00F774EE">
            <w:pPr>
              <w:rPr>
                <w:rFonts w:ascii="Proxima Nova Lt" w:hAnsi="Proxima Nova Lt" w:cstheme="minorHAnsi"/>
              </w:rPr>
            </w:pPr>
          </w:p>
        </w:tc>
        <w:tc>
          <w:tcPr>
            <w:tcW w:w="1933" w:type="dxa"/>
          </w:tcPr>
          <w:p w14:paraId="4D79CF8A"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551BBD72"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243F8FDD"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357ED5C5" w14:textId="77777777" w:rsidR="00E11636" w:rsidRPr="0081772E" w:rsidRDefault="00E11636" w:rsidP="00F774EE">
            <w:pPr>
              <w:rPr>
                <w:rFonts w:ascii="Proxima Nova Lt" w:hAnsi="Proxima Nova Lt" w:cstheme="minorHAnsi"/>
                <w:b/>
                <w:bCs/>
                <w:sz w:val="28"/>
                <w:szCs w:val="28"/>
                <w:u w:val="single"/>
              </w:rPr>
            </w:pPr>
          </w:p>
        </w:tc>
      </w:tr>
      <w:tr w:rsidR="00E11636" w:rsidRPr="0081772E" w14:paraId="0777B3E5" w14:textId="77777777" w:rsidTr="00F774EE">
        <w:tc>
          <w:tcPr>
            <w:tcW w:w="3284" w:type="dxa"/>
            <w:vMerge/>
          </w:tcPr>
          <w:p w14:paraId="528DE629" w14:textId="77777777" w:rsidR="00E11636" w:rsidRPr="0081772E" w:rsidRDefault="00E11636" w:rsidP="00F774EE">
            <w:pPr>
              <w:rPr>
                <w:rFonts w:ascii="Proxima Nova Lt" w:hAnsi="Proxima Nova Lt" w:cstheme="minorHAnsi"/>
              </w:rPr>
            </w:pPr>
          </w:p>
        </w:tc>
        <w:tc>
          <w:tcPr>
            <w:tcW w:w="1933" w:type="dxa"/>
          </w:tcPr>
          <w:p w14:paraId="28C38970" w14:textId="77777777" w:rsidR="00E11636" w:rsidRPr="0081772E" w:rsidRDefault="00E11636" w:rsidP="00F774EE">
            <w:pPr>
              <w:rPr>
                <w:rFonts w:ascii="Proxima Nova Lt" w:hAnsi="Proxima Nova Lt" w:cstheme="minorHAnsi"/>
                <w:b/>
                <w:bCs/>
                <w:sz w:val="28"/>
                <w:szCs w:val="28"/>
                <w:u w:val="single"/>
              </w:rPr>
            </w:pPr>
          </w:p>
        </w:tc>
        <w:tc>
          <w:tcPr>
            <w:tcW w:w="2090" w:type="dxa"/>
          </w:tcPr>
          <w:p w14:paraId="707C5FA8" w14:textId="77777777" w:rsidR="00E11636" w:rsidRPr="0081772E" w:rsidRDefault="00E11636" w:rsidP="00F774EE">
            <w:pPr>
              <w:rPr>
                <w:rFonts w:ascii="Proxima Nova Lt" w:hAnsi="Proxima Nova Lt" w:cstheme="minorHAnsi"/>
                <w:b/>
                <w:bCs/>
                <w:sz w:val="28"/>
                <w:szCs w:val="28"/>
                <w:u w:val="single"/>
              </w:rPr>
            </w:pPr>
          </w:p>
        </w:tc>
        <w:tc>
          <w:tcPr>
            <w:tcW w:w="3217" w:type="dxa"/>
          </w:tcPr>
          <w:p w14:paraId="6E6EA54B" w14:textId="77777777" w:rsidR="00E11636" w:rsidRPr="0081772E" w:rsidRDefault="00E11636" w:rsidP="00F774EE">
            <w:pPr>
              <w:rPr>
                <w:rFonts w:ascii="Proxima Nova Lt" w:hAnsi="Proxima Nova Lt" w:cstheme="minorHAnsi"/>
                <w:b/>
                <w:bCs/>
                <w:sz w:val="28"/>
                <w:szCs w:val="28"/>
                <w:u w:val="single"/>
              </w:rPr>
            </w:pPr>
          </w:p>
        </w:tc>
        <w:tc>
          <w:tcPr>
            <w:tcW w:w="3470" w:type="dxa"/>
          </w:tcPr>
          <w:p w14:paraId="25C8126D" w14:textId="77777777" w:rsidR="00E11636" w:rsidRPr="0081772E" w:rsidRDefault="00E11636" w:rsidP="00F774EE">
            <w:pPr>
              <w:rPr>
                <w:rFonts w:ascii="Proxima Nova Lt" w:hAnsi="Proxima Nova Lt" w:cstheme="minorHAnsi"/>
                <w:b/>
                <w:bCs/>
                <w:sz w:val="28"/>
                <w:szCs w:val="28"/>
                <w:u w:val="single"/>
              </w:rPr>
            </w:pPr>
          </w:p>
        </w:tc>
      </w:tr>
    </w:tbl>
    <w:p w14:paraId="163D18EF" w14:textId="77777777" w:rsidR="00E11636" w:rsidRDefault="00E11636" w:rsidP="00E11636"/>
    <w:p w14:paraId="40F239E7" w14:textId="3EDE048A" w:rsidR="00E11636" w:rsidRDefault="00E11636" w:rsidP="00E11636">
      <w:pPr>
        <w:sectPr w:rsidR="00E11636" w:rsidSect="00A1493B">
          <w:pgSz w:w="16838" w:h="11906" w:orient="landscape"/>
          <w:pgMar w:top="1417" w:right="1417" w:bottom="1417" w:left="1417" w:header="708" w:footer="708" w:gutter="0"/>
          <w:cols w:space="708"/>
          <w:docGrid w:linePitch="360"/>
        </w:sectPr>
      </w:pPr>
    </w:p>
    <w:p w14:paraId="27A42BC9" w14:textId="77777777" w:rsidR="00E11636" w:rsidRDefault="00E11636" w:rsidP="00E11636"/>
    <w:p w14:paraId="603081D4" w14:textId="2B130CC8" w:rsidR="00E11636" w:rsidRPr="0081772E" w:rsidRDefault="00E11636" w:rsidP="0081772E">
      <w:pPr>
        <w:jc w:val="both"/>
        <w:rPr>
          <w:rFonts w:ascii="Proxima Nova Lt" w:hAnsi="Proxima Nova Lt"/>
        </w:rPr>
      </w:pPr>
      <w:r w:rsidRPr="0081772E">
        <w:rPr>
          <w:rFonts w:ascii="Proxima Nova Lt" w:hAnsi="Proxima Nova Lt"/>
        </w:rPr>
        <w:t>Je soussigné(e) …………………………………………… atteste de l’exactitude des informations mentionnées dans ce dossier de candidature pour l’appel à projets ACTION</w:t>
      </w:r>
      <w:r w:rsidR="00AE7E51" w:rsidRPr="0081772E">
        <w:rPr>
          <w:rFonts w:ascii="Proxima Nova Lt" w:hAnsi="Proxima Nova Lt"/>
        </w:rPr>
        <w:t xml:space="preserve"> porté par la Communauté de </w:t>
      </w:r>
      <w:r w:rsidR="004B1C13">
        <w:rPr>
          <w:rFonts w:ascii="Proxima Nova Lt" w:hAnsi="Proxima Nova Lt"/>
        </w:rPr>
        <w:t>C</w:t>
      </w:r>
      <w:r w:rsidR="00AE7E51" w:rsidRPr="0081772E">
        <w:rPr>
          <w:rFonts w:ascii="Proxima Nova Lt" w:hAnsi="Proxima Nova Lt"/>
        </w:rPr>
        <w:t xml:space="preserve">ommunes du Volvestre en </w:t>
      </w:r>
      <w:r w:rsidR="00AE7E51" w:rsidRPr="00180CBD">
        <w:rPr>
          <w:rFonts w:ascii="Proxima Nova Lt" w:hAnsi="Proxima Nova Lt"/>
          <w:highlight w:val="yellow"/>
        </w:rPr>
        <w:t>202</w:t>
      </w:r>
      <w:r w:rsidR="00180CBD" w:rsidRPr="00180CBD">
        <w:rPr>
          <w:rFonts w:ascii="Proxima Nova Lt" w:hAnsi="Proxima Nova Lt"/>
          <w:highlight w:val="yellow"/>
        </w:rPr>
        <w:t>6</w:t>
      </w:r>
      <w:r w:rsidRPr="00180CBD">
        <w:rPr>
          <w:rFonts w:ascii="Proxima Nova Lt" w:hAnsi="Proxima Nova Lt"/>
          <w:highlight w:val="yellow"/>
        </w:rPr>
        <w:t>.</w:t>
      </w:r>
    </w:p>
    <w:p w14:paraId="3FF18A9E" w14:textId="77777777" w:rsidR="00E11636" w:rsidRPr="0081772E" w:rsidRDefault="00E11636" w:rsidP="00E11636">
      <w:pPr>
        <w:rPr>
          <w:rFonts w:ascii="Proxima Nova Lt" w:hAnsi="Proxima Nova Lt"/>
          <w:b/>
          <w:bCs/>
        </w:rPr>
      </w:pPr>
    </w:p>
    <w:p w14:paraId="305F98C1" w14:textId="77777777" w:rsidR="00E11636" w:rsidRPr="0081772E" w:rsidRDefault="00E11636" w:rsidP="00E11636">
      <w:pPr>
        <w:rPr>
          <w:rFonts w:ascii="Proxima Nova Lt" w:hAnsi="Proxima Nova Lt"/>
          <w:b/>
          <w:bCs/>
        </w:rPr>
      </w:pPr>
    </w:p>
    <w:p w14:paraId="5E73F748" w14:textId="77777777" w:rsidR="00E11636" w:rsidRPr="0081772E" w:rsidRDefault="00E11636" w:rsidP="00E11636">
      <w:pPr>
        <w:rPr>
          <w:rFonts w:ascii="Proxima Nova Lt" w:hAnsi="Proxima Nova Lt"/>
          <w:b/>
          <w:bCs/>
        </w:rPr>
      </w:pPr>
    </w:p>
    <w:p w14:paraId="21E276D3" w14:textId="77777777" w:rsidR="00E11636" w:rsidRPr="0081772E" w:rsidRDefault="00E11636" w:rsidP="00E11636">
      <w:pPr>
        <w:rPr>
          <w:rFonts w:ascii="Proxima Nova Lt" w:hAnsi="Proxima Nova Lt"/>
          <w:b/>
          <w:bCs/>
        </w:rPr>
      </w:pPr>
    </w:p>
    <w:p w14:paraId="07F54530" w14:textId="7A26DCFD" w:rsidR="00E11636" w:rsidRPr="0081772E" w:rsidRDefault="00E11636" w:rsidP="004B1C13">
      <w:pPr>
        <w:ind w:left="3540" w:firstLine="708"/>
        <w:rPr>
          <w:rFonts w:ascii="Proxima Nova Lt" w:hAnsi="Proxima Nova Lt"/>
        </w:rPr>
      </w:pPr>
      <w:r w:rsidRPr="0081772E">
        <w:rPr>
          <w:rFonts w:ascii="Proxima Nova Lt" w:hAnsi="Proxima Nova Lt"/>
          <w:b/>
          <w:bCs/>
        </w:rPr>
        <w:t>Fait à </w:t>
      </w:r>
      <w:r w:rsidRPr="0081772E">
        <w:rPr>
          <w:rFonts w:ascii="Proxima Nova Lt" w:hAnsi="Proxima Nova Lt"/>
          <w:b/>
          <w:bCs/>
        </w:rPr>
        <w:tab/>
      </w:r>
      <w:r w:rsidRPr="0081772E">
        <w:rPr>
          <w:rFonts w:ascii="Proxima Nova Lt" w:hAnsi="Proxima Nova Lt"/>
        </w:rPr>
        <w:tab/>
      </w:r>
      <w:r w:rsidRPr="0081772E">
        <w:rPr>
          <w:rFonts w:ascii="Proxima Nova Lt" w:hAnsi="Proxima Nova Lt"/>
        </w:rPr>
        <w:tab/>
      </w:r>
      <w:r w:rsidRPr="0081772E">
        <w:rPr>
          <w:rFonts w:ascii="Proxima Nova Lt" w:hAnsi="Proxima Nova Lt"/>
        </w:rPr>
        <w:tab/>
      </w:r>
      <w:r w:rsidRPr="0081772E">
        <w:rPr>
          <w:rFonts w:ascii="Proxima Nova Lt" w:hAnsi="Proxima Nova Lt"/>
          <w:b/>
          <w:bCs/>
        </w:rPr>
        <w:t>le </w:t>
      </w:r>
      <w:r w:rsidRPr="0081772E">
        <w:rPr>
          <w:rFonts w:ascii="Proxima Nova Lt" w:hAnsi="Proxima Nova Lt"/>
        </w:rPr>
        <w:tab/>
      </w:r>
      <w:r w:rsidRPr="0081772E">
        <w:rPr>
          <w:rFonts w:ascii="Proxima Nova Lt" w:hAnsi="Proxima Nova Lt"/>
        </w:rPr>
        <w:tab/>
      </w:r>
      <w:r w:rsidRPr="0081772E">
        <w:rPr>
          <w:rFonts w:ascii="Proxima Nova Lt" w:hAnsi="Proxima Nova Lt"/>
        </w:rPr>
        <w:tab/>
      </w:r>
      <w:r w:rsidRPr="0081772E">
        <w:rPr>
          <w:rFonts w:ascii="Proxima Nova Lt" w:hAnsi="Proxima Nova Lt"/>
        </w:rPr>
        <w:tab/>
      </w:r>
    </w:p>
    <w:p w14:paraId="6187FD38" w14:textId="47F02BA5" w:rsidR="00E11636" w:rsidRPr="0081772E" w:rsidRDefault="00E11636" w:rsidP="004B1C13">
      <w:pPr>
        <w:ind w:left="3540" w:firstLine="708"/>
        <w:rPr>
          <w:rFonts w:ascii="Proxima Nova Lt" w:hAnsi="Proxima Nova Lt"/>
          <w:b/>
          <w:bCs/>
        </w:rPr>
      </w:pPr>
      <w:r w:rsidRPr="0081772E">
        <w:rPr>
          <w:rFonts w:ascii="Proxima Nova Lt" w:hAnsi="Proxima Nova Lt"/>
          <w:b/>
          <w:bCs/>
        </w:rPr>
        <w:t>Signature</w:t>
      </w:r>
    </w:p>
    <w:p w14:paraId="390A4754" w14:textId="77777777" w:rsidR="00E11636" w:rsidRPr="0004283D" w:rsidRDefault="00E11636" w:rsidP="00E11636">
      <w:pPr>
        <w:rPr>
          <w:rFonts w:cstheme="minorHAnsi"/>
          <w:sz w:val="28"/>
          <w:szCs w:val="28"/>
        </w:rPr>
      </w:pPr>
    </w:p>
    <w:p w14:paraId="02BE5B2A" w14:textId="77777777" w:rsidR="00FE29CC" w:rsidRDefault="00FE29CC"/>
    <w:sectPr w:rsidR="00FE29CC" w:rsidSect="00A149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C8A1" w14:textId="77777777" w:rsidR="008869EC" w:rsidRDefault="008869EC">
      <w:pPr>
        <w:spacing w:after="0" w:line="240" w:lineRule="auto"/>
      </w:pPr>
      <w:r>
        <w:separator/>
      </w:r>
    </w:p>
  </w:endnote>
  <w:endnote w:type="continuationSeparator" w:id="0">
    <w:p w14:paraId="016F1174" w14:textId="77777777" w:rsidR="008869EC" w:rsidRDefault="0088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Lt">
    <w:altName w:val="Candara"/>
    <w:panose1 w:val="02000506030000020004"/>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sthon">
    <w:panose1 w:val="00000000000000000000"/>
    <w:charset w:val="00"/>
    <w:family w:val="auto"/>
    <w:pitch w:val="variable"/>
    <w:sig w:usb0="8000002F" w:usb1="1000004A" w:usb2="00000000" w:usb3="00000000" w:csb0="00000011"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10049"/>
      <w:docPartObj>
        <w:docPartGallery w:val="Page Numbers (Bottom of Page)"/>
        <w:docPartUnique/>
      </w:docPartObj>
    </w:sdtPr>
    <w:sdtEndPr/>
    <w:sdtContent>
      <w:p w14:paraId="72F321C0" w14:textId="77777777" w:rsidR="00F774EE" w:rsidRDefault="00F774EE">
        <w:pPr>
          <w:pStyle w:val="Pieddepage"/>
          <w:jc w:val="right"/>
        </w:pPr>
        <w:r>
          <w:fldChar w:fldCharType="begin"/>
        </w:r>
        <w:r>
          <w:instrText>PAGE   \* MERGEFORMAT</w:instrText>
        </w:r>
        <w:r>
          <w:fldChar w:fldCharType="separate"/>
        </w:r>
        <w:r>
          <w:t>2</w:t>
        </w:r>
        <w:r>
          <w:fldChar w:fldCharType="end"/>
        </w:r>
      </w:p>
    </w:sdtContent>
  </w:sdt>
  <w:p w14:paraId="7462A640" w14:textId="77777777" w:rsidR="00F774EE" w:rsidRDefault="00F774EE">
    <w:pPr>
      <w:pStyle w:val="Pieddepage"/>
    </w:pPr>
    <w:r>
      <w:rPr>
        <w:noProof/>
      </w:rPr>
      <w:drawing>
        <wp:inline distT="0" distB="0" distL="0" distR="0" wp14:anchorId="633A8E28" wp14:editId="586C6EAB">
          <wp:extent cx="6352540" cy="1048385"/>
          <wp:effectExtent l="0" t="0" r="0" b="0"/>
          <wp:docPr id="1245802948" name="Image 124580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2540" cy="10483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0637" w14:textId="77777777" w:rsidR="008869EC" w:rsidRDefault="008869EC">
      <w:pPr>
        <w:spacing w:after="0" w:line="240" w:lineRule="auto"/>
      </w:pPr>
      <w:r>
        <w:separator/>
      </w:r>
    </w:p>
  </w:footnote>
  <w:footnote w:type="continuationSeparator" w:id="0">
    <w:p w14:paraId="18849C50" w14:textId="77777777" w:rsidR="008869EC" w:rsidRDefault="00886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97B"/>
    <w:multiLevelType w:val="hybridMultilevel"/>
    <w:tmpl w:val="871E2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16450"/>
    <w:multiLevelType w:val="hybridMultilevel"/>
    <w:tmpl w:val="81D2F034"/>
    <w:lvl w:ilvl="0" w:tplc="D74894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9020E6"/>
    <w:multiLevelType w:val="hybridMultilevel"/>
    <w:tmpl w:val="2F52C14A"/>
    <w:lvl w:ilvl="0" w:tplc="31840F66">
      <w:numFmt w:val="bullet"/>
      <w:lvlText w:val="-"/>
      <w:lvlJc w:val="left"/>
      <w:pPr>
        <w:ind w:left="720" w:hanging="360"/>
      </w:pPr>
      <w:rPr>
        <w:rFonts w:ascii="Proxima Nova Lt" w:eastAsia="Times New Roman" w:hAnsi="Proxima Nova L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145DD"/>
    <w:multiLevelType w:val="hybridMultilevel"/>
    <w:tmpl w:val="71762C20"/>
    <w:lvl w:ilvl="0" w:tplc="124ADDF8">
      <w:start w:val="1"/>
      <w:numFmt w:val="decimal"/>
      <w:lvlText w:val="%1)"/>
      <w:lvlJc w:val="left"/>
      <w:pPr>
        <w:ind w:left="720" w:hanging="360"/>
      </w:pPr>
      <w:rPr>
        <w:rFonts w:hint="default"/>
        <w:b/>
        <w:bCs/>
        <w:i w:val="0"/>
        <w:iCs w:val="0"/>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57798F"/>
    <w:multiLevelType w:val="hybridMultilevel"/>
    <w:tmpl w:val="62523E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190808"/>
    <w:multiLevelType w:val="hybridMultilevel"/>
    <w:tmpl w:val="7AA6C048"/>
    <w:lvl w:ilvl="0" w:tplc="6DA6D5D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D646EC"/>
    <w:multiLevelType w:val="hybridMultilevel"/>
    <w:tmpl w:val="3F54F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D1711"/>
    <w:multiLevelType w:val="hybridMultilevel"/>
    <w:tmpl w:val="3B463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5247D5"/>
    <w:multiLevelType w:val="hybridMultilevel"/>
    <w:tmpl w:val="159C6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646D10"/>
    <w:multiLevelType w:val="hybridMultilevel"/>
    <w:tmpl w:val="92BCDA20"/>
    <w:lvl w:ilvl="0" w:tplc="6DA6D5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5E39C0"/>
    <w:multiLevelType w:val="hybridMultilevel"/>
    <w:tmpl w:val="5524D16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9944BD"/>
    <w:multiLevelType w:val="hybridMultilevel"/>
    <w:tmpl w:val="28C21028"/>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6DA35C54"/>
    <w:multiLevelType w:val="hybridMultilevel"/>
    <w:tmpl w:val="58180CDA"/>
    <w:lvl w:ilvl="0" w:tplc="F35C9D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15439D"/>
    <w:multiLevelType w:val="hybridMultilevel"/>
    <w:tmpl w:val="C004D10A"/>
    <w:lvl w:ilvl="0" w:tplc="E56E50B6">
      <w:numFmt w:val="bullet"/>
      <w:lvlText w:val="-"/>
      <w:lvlJc w:val="left"/>
      <w:pPr>
        <w:ind w:left="720" w:hanging="360"/>
      </w:pPr>
      <w:rPr>
        <w:rFonts w:ascii="Proxima Nova Lt" w:eastAsiaTheme="minorHAnsi" w:hAnsi="Proxima Nova L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943802"/>
    <w:multiLevelType w:val="hybridMultilevel"/>
    <w:tmpl w:val="0DA6F928"/>
    <w:lvl w:ilvl="0" w:tplc="024C85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7022320">
    <w:abstractNumId w:val="9"/>
  </w:num>
  <w:num w:numId="2" w16cid:durableId="1353073306">
    <w:abstractNumId w:val="12"/>
  </w:num>
  <w:num w:numId="3" w16cid:durableId="1931043693">
    <w:abstractNumId w:val="1"/>
  </w:num>
  <w:num w:numId="4" w16cid:durableId="345402960">
    <w:abstractNumId w:val="3"/>
  </w:num>
  <w:num w:numId="5" w16cid:durableId="1367365945">
    <w:abstractNumId w:val="14"/>
  </w:num>
  <w:num w:numId="6" w16cid:durableId="760879861">
    <w:abstractNumId w:val="7"/>
  </w:num>
  <w:num w:numId="7" w16cid:durableId="1082221732">
    <w:abstractNumId w:val="0"/>
  </w:num>
  <w:num w:numId="8" w16cid:durableId="1571232721">
    <w:abstractNumId w:val="11"/>
  </w:num>
  <w:num w:numId="9" w16cid:durableId="2108962386">
    <w:abstractNumId w:val="4"/>
  </w:num>
  <w:num w:numId="10" w16cid:durableId="414014652">
    <w:abstractNumId w:val="13"/>
  </w:num>
  <w:num w:numId="11" w16cid:durableId="929003875">
    <w:abstractNumId w:val="10"/>
  </w:num>
  <w:num w:numId="12" w16cid:durableId="1527719492">
    <w:abstractNumId w:val="8"/>
  </w:num>
  <w:num w:numId="13" w16cid:durableId="724765240">
    <w:abstractNumId w:val="6"/>
  </w:num>
  <w:num w:numId="14" w16cid:durableId="1319991211">
    <w:abstractNumId w:val="5"/>
  </w:num>
  <w:num w:numId="15" w16cid:durableId="1322006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36"/>
    <w:rsid w:val="00061A71"/>
    <w:rsid w:val="000A033B"/>
    <w:rsid w:val="000D46D1"/>
    <w:rsid w:val="000D7B74"/>
    <w:rsid w:val="000F76E2"/>
    <w:rsid w:val="001629C3"/>
    <w:rsid w:val="001749E5"/>
    <w:rsid w:val="00180CBD"/>
    <w:rsid w:val="001B62A0"/>
    <w:rsid w:val="002306A3"/>
    <w:rsid w:val="002448C3"/>
    <w:rsid w:val="003140CF"/>
    <w:rsid w:val="003858F7"/>
    <w:rsid w:val="003C68EF"/>
    <w:rsid w:val="00483EFE"/>
    <w:rsid w:val="00485364"/>
    <w:rsid w:val="004B1C13"/>
    <w:rsid w:val="004E632C"/>
    <w:rsid w:val="004E7089"/>
    <w:rsid w:val="0052158A"/>
    <w:rsid w:val="00531D11"/>
    <w:rsid w:val="005F36B5"/>
    <w:rsid w:val="005F3EB3"/>
    <w:rsid w:val="00626253"/>
    <w:rsid w:val="00641F74"/>
    <w:rsid w:val="0064367A"/>
    <w:rsid w:val="006615B2"/>
    <w:rsid w:val="00666BB1"/>
    <w:rsid w:val="00695860"/>
    <w:rsid w:val="007426E7"/>
    <w:rsid w:val="00787058"/>
    <w:rsid w:val="0081772E"/>
    <w:rsid w:val="00817FA3"/>
    <w:rsid w:val="00831DD6"/>
    <w:rsid w:val="008869EC"/>
    <w:rsid w:val="008C5821"/>
    <w:rsid w:val="008D5D29"/>
    <w:rsid w:val="008E66C9"/>
    <w:rsid w:val="009639A2"/>
    <w:rsid w:val="009655F2"/>
    <w:rsid w:val="009A07D7"/>
    <w:rsid w:val="009A17A9"/>
    <w:rsid w:val="00A1493B"/>
    <w:rsid w:val="00A31A37"/>
    <w:rsid w:val="00AD2F3A"/>
    <w:rsid w:val="00AE6E09"/>
    <w:rsid w:val="00AE7E51"/>
    <w:rsid w:val="00B317C7"/>
    <w:rsid w:val="00B85EC0"/>
    <w:rsid w:val="00BE2424"/>
    <w:rsid w:val="00BE2F02"/>
    <w:rsid w:val="00C47A53"/>
    <w:rsid w:val="00C57E56"/>
    <w:rsid w:val="00C93305"/>
    <w:rsid w:val="00CA72FB"/>
    <w:rsid w:val="00CF7AB4"/>
    <w:rsid w:val="00D27961"/>
    <w:rsid w:val="00D91D42"/>
    <w:rsid w:val="00DA3C4B"/>
    <w:rsid w:val="00DB294E"/>
    <w:rsid w:val="00DB649C"/>
    <w:rsid w:val="00E11636"/>
    <w:rsid w:val="00E62113"/>
    <w:rsid w:val="00EC7679"/>
    <w:rsid w:val="00F51310"/>
    <w:rsid w:val="00F774EE"/>
    <w:rsid w:val="00F80745"/>
    <w:rsid w:val="00F96473"/>
    <w:rsid w:val="00FA7C25"/>
    <w:rsid w:val="00FD54F8"/>
    <w:rsid w:val="00FE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480A"/>
  <w15:docId w15:val="{4AEE9F55-B2EA-4890-AF5A-8DDEE72F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636"/>
  </w:style>
  <w:style w:type="paragraph" w:styleId="Titre2">
    <w:name w:val="heading 2"/>
    <w:basedOn w:val="Normal"/>
    <w:next w:val="Normal"/>
    <w:link w:val="Titre2Car"/>
    <w:uiPriority w:val="9"/>
    <w:semiHidden/>
    <w:unhideWhenUsed/>
    <w:qFormat/>
    <w:rsid w:val="008177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Coordonnées service"/>
    <w:basedOn w:val="Titre2"/>
    <w:next w:val="Normal"/>
    <w:link w:val="Titre3Car"/>
    <w:unhideWhenUsed/>
    <w:rsid w:val="0081772E"/>
    <w:pPr>
      <w:keepNext w:val="0"/>
      <w:keepLines w:val="0"/>
      <w:spacing w:before="0" w:after="120" w:line="240" w:lineRule="auto"/>
      <w:outlineLvl w:val="2"/>
    </w:pPr>
    <w:rPr>
      <w:rFonts w:ascii="Hasthon" w:eastAsiaTheme="minorHAnsi" w:hAnsi="Hasthon" w:cs="Times New Roman (Corps CS)"/>
      <w:b/>
      <w:bCs/>
      <w:color w:val="007AAB"/>
      <w:spacing w:val="2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11636"/>
    <w:rPr>
      <w:color w:val="0563C1" w:themeColor="hyperlink"/>
      <w:u w:val="single"/>
    </w:rPr>
  </w:style>
  <w:style w:type="paragraph" w:styleId="Paragraphedeliste">
    <w:name w:val="List Paragraph"/>
    <w:basedOn w:val="Normal"/>
    <w:uiPriority w:val="34"/>
    <w:qFormat/>
    <w:rsid w:val="00E11636"/>
    <w:pPr>
      <w:spacing w:after="200" w:line="276" w:lineRule="auto"/>
      <w:ind w:left="720"/>
      <w:contextualSpacing/>
    </w:pPr>
  </w:style>
  <w:style w:type="table" w:styleId="Grilledutableau">
    <w:name w:val="Table Grid"/>
    <w:basedOn w:val="TableauNormal"/>
    <w:uiPriority w:val="39"/>
    <w:rsid w:val="00E1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1636"/>
    <w:pPr>
      <w:tabs>
        <w:tab w:val="center" w:pos="4536"/>
        <w:tab w:val="right" w:pos="9072"/>
      </w:tabs>
      <w:spacing w:after="0" w:line="240" w:lineRule="auto"/>
    </w:pPr>
  </w:style>
  <w:style w:type="character" w:customStyle="1" w:styleId="En-tteCar">
    <w:name w:val="En-tête Car"/>
    <w:basedOn w:val="Policepardfaut"/>
    <w:link w:val="En-tte"/>
    <w:uiPriority w:val="99"/>
    <w:rsid w:val="00E11636"/>
  </w:style>
  <w:style w:type="paragraph" w:styleId="Pieddepage">
    <w:name w:val="footer"/>
    <w:basedOn w:val="Normal"/>
    <w:link w:val="PieddepageCar"/>
    <w:uiPriority w:val="99"/>
    <w:unhideWhenUsed/>
    <w:rsid w:val="00E116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1636"/>
  </w:style>
  <w:style w:type="character" w:customStyle="1" w:styleId="Titre3Car">
    <w:name w:val="Titre 3 Car"/>
    <w:aliases w:val="Coordonnées service Car"/>
    <w:basedOn w:val="Policepardfaut"/>
    <w:link w:val="Titre3"/>
    <w:rsid w:val="0081772E"/>
    <w:rPr>
      <w:rFonts w:ascii="Hasthon" w:hAnsi="Hasthon" w:cs="Times New Roman (Corps CS)"/>
      <w:b/>
      <w:bCs/>
      <w:color w:val="007AAB"/>
      <w:spacing w:val="20"/>
    </w:rPr>
  </w:style>
  <w:style w:type="character" w:customStyle="1" w:styleId="Titre2Car">
    <w:name w:val="Titre 2 Car"/>
    <w:basedOn w:val="Policepardfaut"/>
    <w:link w:val="Titre2"/>
    <w:uiPriority w:val="9"/>
    <w:semiHidden/>
    <w:rsid w:val="0081772E"/>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D91D42"/>
    <w:rPr>
      <w:color w:val="605E5C"/>
      <w:shd w:val="clear" w:color="auto" w:fill="E1DFDD"/>
    </w:rPr>
  </w:style>
  <w:style w:type="character" w:styleId="Marquedecommentaire">
    <w:name w:val="annotation reference"/>
    <w:basedOn w:val="Policepardfaut"/>
    <w:uiPriority w:val="99"/>
    <w:semiHidden/>
    <w:unhideWhenUsed/>
    <w:rsid w:val="006615B2"/>
    <w:rPr>
      <w:sz w:val="16"/>
      <w:szCs w:val="16"/>
    </w:rPr>
  </w:style>
  <w:style w:type="paragraph" w:styleId="Commentaire">
    <w:name w:val="annotation text"/>
    <w:basedOn w:val="Normal"/>
    <w:link w:val="CommentaireCar"/>
    <w:uiPriority w:val="99"/>
    <w:unhideWhenUsed/>
    <w:rsid w:val="006615B2"/>
    <w:pPr>
      <w:spacing w:line="240" w:lineRule="auto"/>
    </w:pPr>
    <w:rPr>
      <w:sz w:val="20"/>
      <w:szCs w:val="20"/>
    </w:rPr>
  </w:style>
  <w:style w:type="character" w:customStyle="1" w:styleId="CommentaireCar">
    <w:name w:val="Commentaire Car"/>
    <w:basedOn w:val="Policepardfaut"/>
    <w:link w:val="Commentaire"/>
    <w:uiPriority w:val="99"/>
    <w:rsid w:val="006615B2"/>
    <w:rPr>
      <w:sz w:val="20"/>
      <w:szCs w:val="20"/>
    </w:rPr>
  </w:style>
  <w:style w:type="paragraph" w:styleId="Objetducommentaire">
    <w:name w:val="annotation subject"/>
    <w:basedOn w:val="Commentaire"/>
    <w:next w:val="Commentaire"/>
    <w:link w:val="ObjetducommentaireCar"/>
    <w:uiPriority w:val="99"/>
    <w:semiHidden/>
    <w:unhideWhenUsed/>
    <w:rsid w:val="006615B2"/>
    <w:rPr>
      <w:b/>
      <w:bCs/>
    </w:rPr>
  </w:style>
  <w:style w:type="character" w:customStyle="1" w:styleId="ObjetducommentaireCar">
    <w:name w:val="Objet du commentaire Car"/>
    <w:basedOn w:val="CommentaireCar"/>
    <w:link w:val="Objetducommentaire"/>
    <w:uiPriority w:val="99"/>
    <w:semiHidden/>
    <w:rsid w:val="00661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tractivite@cc-volvestre.fr" TargetMode="External"/><Relationship Id="rId5" Type="http://schemas.openxmlformats.org/officeDocument/2006/relationships/webSettings" Target="webSettings.xml"/><Relationship Id="rId10" Type="http://schemas.openxmlformats.org/officeDocument/2006/relationships/hyperlink" Target="mailto:attractivite@cc-volvestre.fr" TargetMode="External"/><Relationship Id="rId4" Type="http://schemas.openxmlformats.org/officeDocument/2006/relationships/settings" Target="settings.xml"/><Relationship Id="rId9" Type="http://schemas.openxmlformats.org/officeDocument/2006/relationships/hyperlink" Target="http://www.volvestre.fr/biodiversi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95B0-85F5-4072-A2B4-FADDC760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2667</Words>
  <Characters>14669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SERRE TOSCAS</dc:creator>
  <cp:keywords/>
  <dc:description/>
  <cp:lastModifiedBy>Marion BELLEGARDE</cp:lastModifiedBy>
  <cp:revision>21</cp:revision>
  <cp:lastPrinted>2023-04-03T11:19:00Z</cp:lastPrinted>
  <dcterms:created xsi:type="dcterms:W3CDTF">2023-03-13T11:38:00Z</dcterms:created>
  <dcterms:modified xsi:type="dcterms:W3CDTF">2026-03-23T15:24:00Z</dcterms:modified>
</cp:coreProperties>
</file>